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DCB0" w14:textId="43AA1CA4" w:rsidR="00FC41B5" w:rsidRDefault="004B3941" w:rsidP="00FC41B5">
      <w:pPr>
        <w:pStyle w:val="NormlWeb"/>
        <w:spacing w:before="0" w:beforeAutospacing="0" w:after="0" w:afterAutospacing="0"/>
        <w:jc w:val="center"/>
        <w:rPr>
          <w:rStyle w:val="Kiemels2"/>
        </w:rPr>
      </w:pPr>
      <w:r>
        <w:rPr>
          <w:rStyle w:val="Kiemels2"/>
        </w:rPr>
        <w:t>BETEGTÁJÉKOZTATÓ</w:t>
      </w:r>
    </w:p>
    <w:p w14:paraId="1565E369" w14:textId="1682390A" w:rsidR="004B3941" w:rsidRPr="00FD31E9" w:rsidRDefault="003F36C8" w:rsidP="0053510F">
      <w:pPr>
        <w:pStyle w:val="NormlWeb"/>
        <w:spacing w:before="0" w:beforeAutospacing="0" w:after="0" w:afterAutospacing="0"/>
        <w:jc w:val="center"/>
        <w:rPr>
          <w:rStyle w:val="Kiemels2"/>
          <w:sz w:val="26"/>
          <w:szCs w:val="26"/>
          <w:u w:val="single"/>
        </w:rPr>
      </w:pPr>
      <w:r>
        <w:rPr>
          <w:rStyle w:val="Kiemels2"/>
          <w:sz w:val="26"/>
          <w:szCs w:val="26"/>
          <w:u w:val="single"/>
        </w:rPr>
        <w:t>Részleges</w:t>
      </w:r>
      <w:r w:rsidR="00CE3519" w:rsidRPr="00CE3519">
        <w:rPr>
          <w:rStyle w:val="Kiemels2"/>
          <w:sz w:val="26"/>
          <w:szCs w:val="26"/>
          <w:u w:val="single"/>
        </w:rPr>
        <w:t xml:space="preserve"> protézist viselők számára</w:t>
      </w:r>
    </w:p>
    <w:p w14:paraId="0DFF68F9" w14:textId="77777777" w:rsidR="0053510F" w:rsidRPr="0053510F" w:rsidRDefault="0053510F" w:rsidP="0053510F">
      <w:pPr>
        <w:pStyle w:val="NormlWeb"/>
        <w:spacing w:before="0" w:beforeAutospacing="0" w:after="0" w:afterAutospacing="0"/>
        <w:jc w:val="center"/>
        <w:rPr>
          <w:rStyle w:val="Kiemels2"/>
          <w:b w:val="0"/>
          <w:bCs w:val="0"/>
        </w:rPr>
      </w:pPr>
    </w:p>
    <w:p w14:paraId="00D1F95B" w14:textId="77777777" w:rsidR="004B3941" w:rsidRDefault="004B3941" w:rsidP="004B3941">
      <w:pPr>
        <w:pStyle w:val="NormlWeb"/>
        <w:spacing w:before="0" w:beforeAutospacing="0" w:after="0" w:afterAutospacing="0"/>
        <w:jc w:val="center"/>
      </w:pPr>
      <w:r>
        <w:t xml:space="preserve">Tisztelt Páciens! </w:t>
      </w:r>
    </w:p>
    <w:p w14:paraId="0DBA0878" w14:textId="589CF526" w:rsidR="005C3B28" w:rsidRPr="000804D9" w:rsidRDefault="004B3941" w:rsidP="000970D0">
      <w:pPr>
        <w:spacing w:before="100" w:beforeAutospacing="1" w:after="100" w:afterAutospacing="1"/>
        <w:ind w:left="426" w:right="-284"/>
        <w:rPr>
          <w:rFonts w:ascii="Times New Roman" w:hAnsi="Times New Roman"/>
        </w:rPr>
      </w:pPr>
      <w:r w:rsidRPr="005C3B28">
        <w:rPr>
          <w:rFonts w:ascii="Times New Roman" w:hAnsi="Times New Roman"/>
        </w:rPr>
        <w:t>Az alábbi tájékoztatóban összefoglaltuk a legfontosabb tudnivalókat</w:t>
      </w:r>
      <w:r w:rsidR="00E34E43" w:rsidRPr="005C3B28">
        <w:rPr>
          <w:rFonts w:ascii="Times New Roman" w:hAnsi="Times New Roman"/>
        </w:rPr>
        <w:t xml:space="preserve"> a </w:t>
      </w:r>
      <w:r w:rsidR="003F36C8">
        <w:rPr>
          <w:rFonts w:ascii="Times New Roman" w:hAnsi="Times New Roman"/>
          <w:b/>
          <w:bCs/>
        </w:rPr>
        <w:t>részleges</w:t>
      </w:r>
      <w:r w:rsidR="009B1569" w:rsidRPr="000804D9">
        <w:rPr>
          <w:rFonts w:ascii="Times New Roman" w:hAnsi="Times New Roman"/>
          <w:b/>
          <w:bCs/>
        </w:rPr>
        <w:t xml:space="preserve"> protézis</w:t>
      </w:r>
      <w:r w:rsidR="00CC73C1" w:rsidRPr="005C3B28">
        <w:rPr>
          <w:rFonts w:ascii="Times New Roman" w:hAnsi="Times New Roman"/>
          <w:b/>
          <w:bCs/>
        </w:rPr>
        <w:t xml:space="preserve"> használatához és tisztításához.</w:t>
      </w:r>
      <w:r w:rsidR="003E3B75" w:rsidRPr="005C3B28">
        <w:rPr>
          <w:rFonts w:ascii="Times New Roman" w:hAnsi="Times New Roman"/>
          <w:b/>
          <w:bCs/>
        </w:rPr>
        <w:t xml:space="preserve"> </w:t>
      </w:r>
      <w:r w:rsidR="003E3B75" w:rsidRPr="000804D9">
        <w:rPr>
          <w:rFonts w:ascii="Times New Roman" w:hAnsi="Times New Roman"/>
          <w:b/>
          <w:bCs/>
        </w:rPr>
        <w:t xml:space="preserve">A műfogsor megszokásához időre van szükség! </w:t>
      </w:r>
      <w:r w:rsidR="005C3B28" w:rsidRPr="000804D9">
        <w:rPr>
          <w:rFonts w:ascii="Times New Roman" w:hAnsi="Times New Roman"/>
        </w:rPr>
        <w:t>Legyen türelmes, és kövesse fogorvosa tanácsait! Először is tanulmányozza át figyelmesen javaslatainkat!</w:t>
      </w:r>
    </w:p>
    <w:p w14:paraId="6AEDFCC3" w14:textId="77777777" w:rsidR="00F10629" w:rsidRDefault="003F36C8" w:rsidP="003F36C8">
      <w:pPr>
        <w:pStyle w:val="NormlWeb"/>
        <w:ind w:left="426" w:right="-284"/>
        <w:jc w:val="both"/>
      </w:pPr>
      <w:r>
        <w:t xml:space="preserve">A műfogsor behelyezése eleinte esetleg kissé nehezen sikerülhet, de ez egyre könnyebben megy. Tükör előtt könnyen begyakorolható a kapcsok vagy egyéb tartórészek helyrevezetése. Később tükör sem lesz szükséges ehhez. </w:t>
      </w:r>
    </w:p>
    <w:p w14:paraId="69380EF3" w14:textId="77777777" w:rsidR="00F10629" w:rsidRDefault="003F36C8" w:rsidP="003F36C8">
      <w:pPr>
        <w:pStyle w:val="NormlWeb"/>
        <w:ind w:left="426" w:right="-284"/>
        <w:jc w:val="both"/>
      </w:pPr>
      <w:r>
        <w:t xml:space="preserve">A műfogsorok megszokásához hosszabb-rövidebb idő szükséges. Kezdetben úgy érezheti, hogy nyelvének nincs elegendő helye; aggodalomra nincs ok, a nyelv hamar alkalmazkodik az új helyzethez. Kezdetben a beszéd, a hangok ejtése is módosulhat, gyakran előfordul, hogy eleinte selypít a páciens. Gyakorolja a beszédet otthon, olvasson hangosan! Ellenőrizze magát tükörben, figyeljen a helyes kiejtésre! </w:t>
      </w:r>
    </w:p>
    <w:p w14:paraId="3F480CF9" w14:textId="77777777" w:rsidR="00F10629" w:rsidRDefault="003F36C8" w:rsidP="003F36C8">
      <w:pPr>
        <w:pStyle w:val="NormlWeb"/>
        <w:ind w:left="426" w:right="-284"/>
        <w:jc w:val="both"/>
      </w:pPr>
      <w:r>
        <w:t xml:space="preserve">Az első napokban csak puha, nem tapadó ételeket fogyasszon. Rágjon lassan és egyenletesen, így lassanként hozzászokik a műfogsor és a nyálkahártyát érő enyhe nyomáshoz. </w:t>
      </w:r>
    </w:p>
    <w:p w14:paraId="734D81F8" w14:textId="77777777" w:rsidR="00F10629" w:rsidRDefault="003F36C8" w:rsidP="003F36C8">
      <w:pPr>
        <w:pStyle w:val="NormlWeb"/>
        <w:ind w:left="426" w:right="-284"/>
        <w:jc w:val="both"/>
      </w:pPr>
      <w:r>
        <w:t xml:space="preserve">Nagyon fontos a </w:t>
      </w:r>
      <w:r w:rsidR="00F10629">
        <w:t>protézis</w:t>
      </w:r>
      <w:r>
        <w:t xml:space="preserve"> és a saját fogak, rögzített pótlások (korona, híd) helyes tisztán tartása. A műfogsorra ugyanúgy rárakódik a fogkő és az ételmaradék, mint azelőtt a saját fogakra. A lepedék gondos eltávolítása elengedhetetlen. Lehetőleg minden étkezés után tisztítsa le alaposan a </w:t>
      </w:r>
      <w:proofErr w:type="spellStart"/>
      <w:r>
        <w:t>protezis</w:t>
      </w:r>
      <w:proofErr w:type="spellEnd"/>
      <w:r>
        <w:t xml:space="preserve"> minden felületét (tiszta körömkefével vagy </w:t>
      </w:r>
      <w:proofErr w:type="spellStart"/>
      <w:r>
        <w:t>proteziskefével</w:t>
      </w:r>
      <w:proofErr w:type="spellEnd"/>
      <w:r>
        <w:t xml:space="preserve"> és szappannal), majd öblítse le vízzel. Fogkrémet semmiképpen se használjon, ugyanis ebben az esetben a műfogak elszíneződése és kopása várható! Kiváló minőségű fogsortisztító szerek kaphatók a szaküzletekben és a gyógyszertárakban részletes használati utasítással. - Ilyen például a COREGA TABS. - A részleges fogsorokat helyben tartó kapcsok belső felületét is le kell mosni. Ugyanilyen fontos a teleszkópos fogsor külső koronáját alaposan kitisztítani, ehhez használhatók vízzel átitatott fültisztító pálcák. Ha </w:t>
      </w:r>
      <w:proofErr w:type="spellStart"/>
      <w:r>
        <w:t>csuszótatós</w:t>
      </w:r>
      <w:proofErr w:type="spellEnd"/>
      <w:r>
        <w:t xml:space="preserve"> fogsort kapott, akkor két helyre kell különösen figyelni: a beragasztott koronák mellett lévő nyúlványra - az íny felőli részt speciális fogselyemmel (</w:t>
      </w:r>
      <w:proofErr w:type="spellStart"/>
      <w:r>
        <w:t>Superfloss</w:t>
      </w:r>
      <w:proofErr w:type="spellEnd"/>
      <w:r>
        <w:t xml:space="preserve">, </w:t>
      </w:r>
      <w:proofErr w:type="spellStart"/>
      <w:r>
        <w:t>Curaprox</w:t>
      </w:r>
      <w:proofErr w:type="spellEnd"/>
      <w:r>
        <w:t xml:space="preserve">) tudja tisztán tartani, a kivehető fogsorban ennek megfelelően egy negatív rész (ház) található, amit kisebb fejű kefével tud tisztítani és vízzel alaposan kiöblíteni. Csak megfelelő "karbantartás" mellett marad a műfogsor hosszú ideig újszerű. </w:t>
      </w:r>
    </w:p>
    <w:p w14:paraId="74F11027" w14:textId="5F058F0B" w:rsidR="00F10629" w:rsidRDefault="003F36C8" w:rsidP="003F36C8">
      <w:pPr>
        <w:pStyle w:val="NormlWeb"/>
        <w:ind w:left="426" w:right="-284"/>
        <w:jc w:val="both"/>
      </w:pPr>
      <w:r>
        <w:t xml:space="preserve">Elengedhetetlen a saját fogak alapos tisztítása is! Ehhez szükség lehet a fogkefén kívül fogköz tisztító kefére vagy speciális fogselyemre is. Ezek használatát fogorvosa elmagyarázza Önnek. Ne felejtse el egy puha fogkefével az ínyét és a nyelvét is letisztítani. </w:t>
      </w:r>
    </w:p>
    <w:p w14:paraId="258E88D2" w14:textId="36032D8A" w:rsidR="00D40F69" w:rsidRDefault="003F36C8" w:rsidP="003F36C8">
      <w:pPr>
        <w:pStyle w:val="NormlWeb"/>
        <w:ind w:left="426" w:right="-284"/>
        <w:jc w:val="both"/>
      </w:pPr>
      <w:r>
        <w:t xml:space="preserve">Fogorvosa az átadás után visszarendeli ellenőrzésre, amikor is a nyomási helyeken a </w:t>
      </w:r>
      <w:r w:rsidR="009C7624">
        <w:t>protézis</w:t>
      </w:r>
      <w:r>
        <w:t xml:space="preserve"> szélét megigazítja, vagy a fogak rágófelületén igazít, kapcsos pótlás esetén pedig olykor szükség lehet azok igazítására is. Továbbá megtanítja Önt pótlása kivételére és behelyezésére, hogy mindez később minél kevesebb időt vegyen igénybe. Ne mulassza el a megbeszélt időpontot. </w:t>
      </w:r>
    </w:p>
    <w:p w14:paraId="0F42A1AE" w14:textId="5EF2D97D" w:rsidR="003F36C8" w:rsidRDefault="003F36C8" w:rsidP="003F36C8">
      <w:pPr>
        <w:pStyle w:val="NormlWeb"/>
        <w:ind w:left="426" w:right="-284"/>
        <w:jc w:val="both"/>
      </w:pPr>
      <w:r>
        <w:t>Reméljük, tanácsainkkal elősegítettük új fogsorának megszokását!</w:t>
      </w:r>
    </w:p>
    <w:p w14:paraId="74479D94" w14:textId="77777777" w:rsidR="003F36C8" w:rsidRDefault="003F36C8" w:rsidP="00C7126D">
      <w:pPr>
        <w:spacing w:before="120" w:after="120"/>
        <w:ind w:left="425" w:right="-284"/>
        <w:rPr>
          <w:rFonts w:ascii="Times New Roman" w:hAnsi="Times New Roman"/>
        </w:rPr>
      </w:pPr>
    </w:p>
    <w:p w14:paraId="02642DE5" w14:textId="2309CEF0" w:rsidR="00102BCA" w:rsidRPr="004876C6" w:rsidRDefault="00102BCA" w:rsidP="00D40F69">
      <w:pPr>
        <w:spacing w:before="100" w:beforeAutospacing="1" w:after="120"/>
        <w:ind w:right="-284"/>
        <w:rPr>
          <w:rFonts w:ascii="Times New Roman" w:hAnsi="Times New Roman"/>
        </w:rPr>
      </w:pPr>
    </w:p>
    <w:sectPr w:rsidR="00102BCA" w:rsidRPr="004876C6" w:rsidSect="000970D0">
      <w:headerReference w:type="default" r:id="rId8"/>
      <w:footerReference w:type="default" r:id="rId9"/>
      <w:type w:val="continuous"/>
      <w:pgSz w:w="11906" w:h="16838" w:code="9"/>
      <w:pgMar w:top="1560" w:right="1416" w:bottom="56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4492" w14:textId="77777777" w:rsidR="00870890" w:rsidRDefault="00870890" w:rsidP="00804C3A">
      <w:r>
        <w:separator/>
      </w:r>
    </w:p>
  </w:endnote>
  <w:endnote w:type="continuationSeparator" w:id="0">
    <w:p w14:paraId="11470973" w14:textId="77777777" w:rsidR="00870890" w:rsidRDefault="00870890" w:rsidP="0080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OptimaBold">
    <w:altName w:val="Arial"/>
    <w:charset w:val="00"/>
    <w:family w:val="swiss"/>
    <w:pitch w:val="variable"/>
    <w:sig w:usb0="800000AF" w:usb1="4000204A" w:usb2="00000000" w:usb3="00000000" w:csb0="00000001" w:csb1="00000000"/>
  </w:font>
  <w:font w:name="Segoe UI">
    <w:panose1 w:val="020B0502040204020203"/>
    <w:charset w:val="EE"/>
    <w:family w:val="swiss"/>
    <w:pitch w:val="variable"/>
    <w:sig w:usb0="E4002EFF" w:usb1="C000E47F" w:usb2="00000009" w:usb3="00000000" w:csb0="000001FF" w:csb1="00000000"/>
  </w:font>
  <w:font w:name="H-OptimaNormal">
    <w:altName w:val="Arial"/>
    <w:charset w:val="00"/>
    <w:family w:val="swiss"/>
    <w:pitch w:val="variable"/>
    <w:sig w:usb0="800000AF" w:usb1="4000204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3252" w14:textId="6A7BCC2F" w:rsidR="000B6437" w:rsidRDefault="00E03592" w:rsidP="00A0541C">
    <w:pPr>
      <w:pStyle w:val="llb"/>
      <w:tabs>
        <w:tab w:val="clear" w:pos="4536"/>
        <w:tab w:val="clear" w:pos="9072"/>
        <w:tab w:val="center" w:pos="5103"/>
      </w:tabs>
    </w:pPr>
    <w:r>
      <w:rPr>
        <w:noProof/>
        <w:lang w:eastAsia="hu-HU"/>
      </w:rPr>
      <mc:AlternateContent>
        <mc:Choice Requires="wps">
          <w:drawing>
            <wp:anchor distT="0" distB="0" distL="114300" distR="114300" simplePos="0" relativeHeight="251657216" behindDoc="0" locked="0" layoutInCell="1" allowOverlap="1" wp14:anchorId="533FCEA4" wp14:editId="0D07CC8A">
              <wp:simplePos x="0" y="0"/>
              <wp:positionH relativeFrom="column">
                <wp:posOffset>3717290</wp:posOffset>
              </wp:positionH>
              <wp:positionV relativeFrom="paragraph">
                <wp:posOffset>-149225</wp:posOffset>
              </wp:positionV>
              <wp:extent cx="3171825" cy="407035"/>
              <wp:effectExtent l="0" t="0" r="0"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070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A993" w14:textId="2CB1D67C" w:rsidR="007624E3" w:rsidRPr="00B36CB6" w:rsidRDefault="0002214E" w:rsidP="007624E3">
                          <w:pPr>
                            <w:pStyle w:val="llb"/>
                            <w:tabs>
                              <w:tab w:val="right" w:pos="10230"/>
                            </w:tabs>
                            <w:ind w:right="249"/>
                            <w:jc w:val="right"/>
                            <w:rPr>
                              <w:rFonts w:ascii="H-OptimaNormal" w:hAnsi="H-OptimaNormal"/>
                              <w:sz w:val="18"/>
                              <w:szCs w:val="18"/>
                            </w:rPr>
                          </w:pPr>
                          <w:r w:rsidRPr="00B36CB6">
                            <w:rPr>
                              <w:rFonts w:ascii="H-OptimaNormal" w:hAnsi="H-OptimaNormal"/>
                              <w:sz w:val="18"/>
                              <w:szCs w:val="18"/>
                            </w:rPr>
                            <w:t>H-76</w:t>
                          </w:r>
                          <w:r w:rsidR="00454710">
                            <w:rPr>
                              <w:rFonts w:ascii="H-OptimaNormal" w:hAnsi="H-OptimaNormal"/>
                              <w:sz w:val="18"/>
                              <w:szCs w:val="18"/>
                            </w:rPr>
                            <w:t>33</w:t>
                          </w:r>
                          <w:r w:rsidRPr="00B36CB6">
                            <w:rPr>
                              <w:rFonts w:ascii="H-OptimaNormal" w:hAnsi="H-OptimaNormal"/>
                              <w:sz w:val="18"/>
                              <w:szCs w:val="18"/>
                            </w:rPr>
                            <w:t xml:space="preserve"> Pécs• </w:t>
                          </w:r>
                          <w:r w:rsidR="00454710">
                            <w:rPr>
                              <w:rFonts w:ascii="H-OptimaNormal" w:hAnsi="H-OptimaNormal"/>
                              <w:sz w:val="18"/>
                              <w:szCs w:val="18"/>
                            </w:rPr>
                            <w:t>Tüzér utca 1.</w:t>
                          </w:r>
                          <w:r w:rsidR="007624E3" w:rsidRPr="00B36CB6">
                            <w:rPr>
                              <w:rFonts w:ascii="H-OptimaNormal" w:hAnsi="H-OptimaNormal"/>
                              <w:sz w:val="18"/>
                              <w:szCs w:val="18"/>
                            </w:rPr>
                            <w:t xml:space="preserve"> </w:t>
                          </w:r>
                        </w:p>
                        <w:p w14:paraId="19B853B0" w14:textId="2E9A43FF" w:rsidR="007624E3" w:rsidRPr="00B36CB6" w:rsidRDefault="007624E3" w:rsidP="007624E3">
                          <w:pPr>
                            <w:pStyle w:val="llb"/>
                            <w:ind w:right="249"/>
                            <w:jc w:val="right"/>
                            <w:rPr>
                              <w:rFonts w:ascii="H-OptimaNormal" w:hAnsi="H-OptimaNormal"/>
                              <w:sz w:val="18"/>
                              <w:szCs w:val="18"/>
                            </w:rPr>
                          </w:pPr>
                          <w:r w:rsidRPr="00B36CB6">
                            <w:rPr>
                              <w:rFonts w:ascii="H-OptimaNormal" w:hAnsi="H-OptimaNormal"/>
                              <w:sz w:val="18"/>
                              <w:szCs w:val="18"/>
                            </w:rPr>
                            <w:t>Telefon: 36 (72) 5</w:t>
                          </w:r>
                          <w:r w:rsidR="007F2578">
                            <w:rPr>
                              <w:rFonts w:ascii="H-OptimaNormal" w:hAnsi="H-OptimaNormal"/>
                              <w:sz w:val="18"/>
                              <w:szCs w:val="18"/>
                            </w:rPr>
                            <w:t>0</w:t>
                          </w:r>
                          <w:r w:rsidR="00454710">
                            <w:rPr>
                              <w:rFonts w:ascii="H-OptimaNormal" w:hAnsi="H-OptimaNormal"/>
                              <w:sz w:val="18"/>
                              <w:szCs w:val="18"/>
                            </w:rPr>
                            <w:t>2-4</w:t>
                          </w:r>
                          <w:r w:rsidR="00E05720">
                            <w:rPr>
                              <w:rFonts w:ascii="H-OptimaNormal" w:hAnsi="H-OptimaNormal"/>
                              <w:sz w:val="18"/>
                              <w:szCs w:val="18"/>
                            </w:rPr>
                            <w:t>3</w:t>
                          </w:r>
                          <w:r w:rsidR="00454710">
                            <w:rPr>
                              <w:rFonts w:ascii="H-OptimaNormal" w:hAnsi="H-OptimaNormal"/>
                              <w:sz w:val="18"/>
                              <w:szCs w:val="18"/>
                            </w:rPr>
                            <w:t>4</w:t>
                          </w:r>
                        </w:p>
                        <w:p w14:paraId="27685D79" w14:textId="6BE3B58A" w:rsidR="0002214E" w:rsidRPr="00B36CB6" w:rsidRDefault="0002214E" w:rsidP="007624E3">
                          <w:pPr>
                            <w:pStyle w:val="llb"/>
                            <w:ind w:right="249"/>
                            <w:jc w:val="right"/>
                            <w:rPr>
                              <w:rFonts w:ascii="H-OptimaNormal" w:hAnsi="H-OptimaNormal"/>
                              <w:sz w:val="18"/>
                              <w:szCs w:val="18"/>
                            </w:rPr>
                          </w:pP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FCEA4" id="_x0000_t202" coordsize="21600,21600" o:spt="202" path="m,l,21600r21600,l21600,xe">
              <v:stroke joinstyle="miter"/>
              <v:path gradientshapeok="t" o:connecttype="rect"/>
            </v:shapetype>
            <v:shape id="Text Box 6" o:spid="_x0000_s1028" type="#_x0000_t202" style="position:absolute;margin-left:292.7pt;margin-top:-11.75pt;width:249.75pt;height:3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" filled="f" stroked="f">
              <v:fill opacity="32896f"/>
              <v:textbox inset="0,0,1.5mm,0">
                <w:txbxContent>
                  <w:p w14:paraId="6B9AA993" w14:textId="2CB1D67C" w:rsidR="007624E3" w:rsidRPr="00B36CB6" w:rsidRDefault="0002214E" w:rsidP="007624E3">
                    <w:pPr>
                      <w:pStyle w:val="llb"/>
                      <w:tabs>
                        <w:tab w:val="right" w:pos="10230"/>
                      </w:tabs>
                      <w:ind w:right="249"/>
                      <w:jc w:val="right"/>
                      <w:rPr>
                        <w:rFonts w:ascii="H-OptimaNormal" w:hAnsi="H-OptimaNormal"/>
                        <w:sz w:val="18"/>
                        <w:szCs w:val="18"/>
                      </w:rPr>
                    </w:pPr>
                    <w:r w:rsidRPr="00B36CB6">
                      <w:rPr>
                        <w:rFonts w:ascii="H-OptimaNormal" w:hAnsi="H-OptimaNormal"/>
                        <w:sz w:val="18"/>
                        <w:szCs w:val="18"/>
                      </w:rPr>
                      <w:t>H-76</w:t>
                    </w:r>
                    <w:r w:rsidR="00454710">
                      <w:rPr>
                        <w:rFonts w:ascii="H-OptimaNormal" w:hAnsi="H-OptimaNormal"/>
                        <w:sz w:val="18"/>
                        <w:szCs w:val="18"/>
                      </w:rPr>
                      <w:t>33</w:t>
                    </w:r>
                    <w:r w:rsidRPr="00B36CB6">
                      <w:rPr>
                        <w:rFonts w:ascii="H-OptimaNormal" w:hAnsi="H-OptimaNormal"/>
                        <w:sz w:val="18"/>
                        <w:szCs w:val="18"/>
                      </w:rPr>
                      <w:t xml:space="preserve"> Pécs• </w:t>
                    </w:r>
                    <w:r w:rsidR="00454710">
                      <w:rPr>
                        <w:rFonts w:ascii="H-OptimaNormal" w:hAnsi="H-OptimaNormal"/>
                        <w:sz w:val="18"/>
                        <w:szCs w:val="18"/>
                      </w:rPr>
                      <w:t>Tüzér utca 1.</w:t>
                    </w:r>
                    <w:r w:rsidR="007624E3" w:rsidRPr="00B36CB6">
                      <w:rPr>
                        <w:rFonts w:ascii="H-OptimaNormal" w:hAnsi="H-OptimaNormal"/>
                        <w:sz w:val="18"/>
                        <w:szCs w:val="18"/>
                      </w:rPr>
                      <w:t xml:space="preserve"> </w:t>
                    </w:r>
                  </w:p>
                  <w:p w14:paraId="19B853B0" w14:textId="2E9A43FF" w:rsidR="007624E3" w:rsidRPr="00B36CB6" w:rsidRDefault="007624E3" w:rsidP="007624E3">
                    <w:pPr>
                      <w:pStyle w:val="llb"/>
                      <w:ind w:right="249"/>
                      <w:jc w:val="right"/>
                      <w:rPr>
                        <w:rFonts w:ascii="H-OptimaNormal" w:hAnsi="H-OptimaNormal"/>
                        <w:sz w:val="18"/>
                        <w:szCs w:val="18"/>
                      </w:rPr>
                    </w:pPr>
                    <w:r w:rsidRPr="00B36CB6">
                      <w:rPr>
                        <w:rFonts w:ascii="H-OptimaNormal" w:hAnsi="H-OptimaNormal"/>
                        <w:sz w:val="18"/>
                        <w:szCs w:val="18"/>
                      </w:rPr>
                      <w:t>Telefon: 36 (72) 5</w:t>
                    </w:r>
                    <w:r w:rsidR="007F2578">
                      <w:rPr>
                        <w:rFonts w:ascii="H-OptimaNormal" w:hAnsi="H-OptimaNormal"/>
                        <w:sz w:val="18"/>
                        <w:szCs w:val="18"/>
                      </w:rPr>
                      <w:t>0</w:t>
                    </w:r>
                    <w:r w:rsidR="00454710">
                      <w:rPr>
                        <w:rFonts w:ascii="H-OptimaNormal" w:hAnsi="H-OptimaNormal"/>
                        <w:sz w:val="18"/>
                        <w:szCs w:val="18"/>
                      </w:rPr>
                      <w:t>2-4</w:t>
                    </w:r>
                    <w:r w:rsidR="00E05720">
                      <w:rPr>
                        <w:rFonts w:ascii="H-OptimaNormal" w:hAnsi="H-OptimaNormal"/>
                        <w:sz w:val="18"/>
                        <w:szCs w:val="18"/>
                      </w:rPr>
                      <w:t>3</w:t>
                    </w:r>
                    <w:r w:rsidR="00454710">
                      <w:rPr>
                        <w:rFonts w:ascii="H-OptimaNormal" w:hAnsi="H-OptimaNormal"/>
                        <w:sz w:val="18"/>
                        <w:szCs w:val="18"/>
                      </w:rPr>
                      <w:t>4</w:t>
                    </w:r>
                  </w:p>
                  <w:p w14:paraId="27685D79" w14:textId="6BE3B58A" w:rsidR="0002214E" w:rsidRPr="00B36CB6" w:rsidRDefault="0002214E" w:rsidP="007624E3">
                    <w:pPr>
                      <w:pStyle w:val="llb"/>
                      <w:ind w:right="249"/>
                      <w:jc w:val="right"/>
                      <w:rPr>
                        <w:rFonts w:ascii="H-OptimaNormal" w:hAnsi="H-OptimaNormal"/>
                        <w:sz w:val="18"/>
                        <w:szCs w:val="18"/>
                      </w:rPr>
                    </w:pPr>
                  </w:p>
                </w:txbxContent>
              </v:textbox>
            </v:shape>
          </w:pict>
        </mc:Fallback>
      </mc:AlternateContent>
    </w:r>
    <w:r>
      <w:rPr>
        <w:noProof/>
        <w:lang w:eastAsia="hu-HU"/>
      </w:rPr>
      <mc:AlternateContent>
        <mc:Choice Requires="wps">
          <w:drawing>
            <wp:anchor distT="0" distB="0" distL="114300" distR="114300" simplePos="0" relativeHeight="251661312" behindDoc="0" locked="0" layoutInCell="1" allowOverlap="1" wp14:anchorId="30006F07" wp14:editId="0259F32D">
              <wp:simplePos x="0" y="0"/>
              <wp:positionH relativeFrom="column">
                <wp:posOffset>4445</wp:posOffset>
              </wp:positionH>
              <wp:positionV relativeFrom="paragraph">
                <wp:posOffset>-243840</wp:posOffset>
              </wp:positionV>
              <wp:extent cx="6758940" cy="9525"/>
              <wp:effectExtent l="0" t="0" r="22860" b="28575"/>
              <wp:wrapNone/>
              <wp:docPr id="216" name="Egyenes összekötő 216"/>
              <wp:cNvGraphicFramePr/>
              <a:graphic xmlns:a="http://schemas.openxmlformats.org/drawingml/2006/main">
                <a:graphicData uri="http://schemas.microsoft.com/office/word/2010/wordprocessingShape">
                  <wps:wsp>
                    <wps:cNvCnPr/>
                    <wps:spPr>
                      <a:xfrm>
                        <a:off x="0" y="0"/>
                        <a:ext cx="675894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D18B9" id="Egyenes összekötő 2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2pt" to="532.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" strokecolor="#7f7f7f [1612]"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ED23" w14:textId="77777777" w:rsidR="00870890" w:rsidRDefault="00870890" w:rsidP="00804C3A">
      <w:r>
        <w:separator/>
      </w:r>
    </w:p>
  </w:footnote>
  <w:footnote w:type="continuationSeparator" w:id="0">
    <w:p w14:paraId="77460FB2" w14:textId="77777777" w:rsidR="00870890" w:rsidRDefault="00870890" w:rsidP="0080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C104" w14:textId="77777777" w:rsidR="00804C3A" w:rsidRDefault="00303586" w:rsidP="00A319AA">
    <w:pPr>
      <w:pStyle w:val="lfej"/>
      <w:tabs>
        <w:tab w:val="clear" w:pos="4536"/>
        <w:tab w:val="clear" w:pos="9072"/>
      </w:tabs>
      <w:jc w:val="both"/>
    </w:pPr>
    <w:r>
      <w:rPr>
        <w:noProof/>
        <w:lang w:eastAsia="hu-HU"/>
      </w:rPr>
      <mc:AlternateContent>
        <mc:Choice Requires="wps">
          <w:drawing>
            <wp:anchor distT="0" distB="0" distL="114300" distR="114300" simplePos="0" relativeHeight="251659776" behindDoc="0" locked="0" layoutInCell="1" allowOverlap="1" wp14:anchorId="423F1794" wp14:editId="4FD2B467">
              <wp:simplePos x="0" y="0"/>
              <wp:positionH relativeFrom="column">
                <wp:posOffset>3338195</wp:posOffset>
              </wp:positionH>
              <wp:positionV relativeFrom="paragraph">
                <wp:posOffset>478155</wp:posOffset>
              </wp:positionV>
              <wp:extent cx="3145790" cy="411480"/>
              <wp:effectExtent l="0" t="0" r="0" b="762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41148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7835" w14:textId="07FE18B5" w:rsidR="008A731B" w:rsidRDefault="008A731B" w:rsidP="0058742D">
                          <w:pPr>
                            <w:pStyle w:val="CSZERZO"/>
                            <w:rPr>
                              <w:color w:val="002060"/>
                            </w:rPr>
                          </w:pPr>
                          <w:r w:rsidRPr="0058742D">
                            <w:rPr>
                              <w:color w:val="002060"/>
                            </w:rPr>
                            <w:t>K</w:t>
                          </w:r>
                          <w:r w:rsidR="003D1D5E" w:rsidRPr="0058742D">
                            <w:rPr>
                              <w:color w:val="002060"/>
                            </w:rPr>
                            <w:t>linikai</w:t>
                          </w:r>
                          <w:r w:rsidR="00BB519F" w:rsidRPr="0058742D">
                            <w:rPr>
                              <w:color w:val="002060"/>
                            </w:rPr>
                            <w:t xml:space="preserve"> K</w:t>
                          </w:r>
                          <w:r w:rsidR="003D1D5E" w:rsidRPr="0058742D">
                            <w:rPr>
                              <w:color w:val="002060"/>
                            </w:rPr>
                            <w:t>özpont</w:t>
                          </w:r>
                        </w:p>
                        <w:p w14:paraId="3A069E1D" w14:textId="34958ED0" w:rsidR="00193FF2" w:rsidRPr="0058742D" w:rsidRDefault="007624E3" w:rsidP="0058742D">
                          <w:pPr>
                            <w:pStyle w:val="CSZERZO"/>
                            <w:rPr>
                              <w:color w:val="002060"/>
                            </w:rPr>
                          </w:pPr>
                          <w:r>
                            <w:rPr>
                              <w:color w:val="002060"/>
                            </w:rPr>
                            <w:t>Fogászati és Szájsebészeti Klinika</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F1794" id="_x0000_t202" coordsize="21600,21600" o:spt="202" path="m,l,21600r21600,l21600,xe">
              <v:stroke joinstyle="miter"/>
              <v:path gradientshapeok="t" o:connecttype="rect"/>
            </v:shapetype>
            <v:shape id="Text Box 4" o:spid="_x0000_s1026" type="#_x0000_t202" style="position:absolute;left:0;text-align:left;margin-left:262.85pt;margin-top:37.65pt;width:247.7pt;height:3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" filled="f" stroked="f">
              <v:fill opacity="32896f"/>
              <v:textbox inset="0,0,1.5mm,0">
                <w:txbxContent>
                  <w:p w14:paraId="7BD27835" w14:textId="07FE18B5" w:rsidR="008A731B" w:rsidRDefault="008A731B" w:rsidP="0058742D">
                    <w:pPr>
                      <w:pStyle w:val="CSZERZO"/>
                      <w:rPr>
                        <w:color w:val="002060"/>
                      </w:rPr>
                    </w:pPr>
                    <w:r w:rsidRPr="0058742D">
                      <w:rPr>
                        <w:color w:val="002060"/>
                      </w:rPr>
                      <w:t>K</w:t>
                    </w:r>
                    <w:r w:rsidR="003D1D5E" w:rsidRPr="0058742D">
                      <w:rPr>
                        <w:color w:val="002060"/>
                      </w:rPr>
                      <w:t>linikai</w:t>
                    </w:r>
                    <w:r w:rsidR="00BB519F" w:rsidRPr="0058742D">
                      <w:rPr>
                        <w:color w:val="002060"/>
                      </w:rPr>
                      <w:t xml:space="preserve"> K</w:t>
                    </w:r>
                    <w:r w:rsidR="003D1D5E" w:rsidRPr="0058742D">
                      <w:rPr>
                        <w:color w:val="002060"/>
                      </w:rPr>
                      <w:t>özpont</w:t>
                    </w:r>
                  </w:p>
                  <w:p w14:paraId="3A069E1D" w14:textId="34958ED0" w:rsidR="00193FF2" w:rsidRPr="0058742D" w:rsidRDefault="007624E3" w:rsidP="0058742D">
                    <w:pPr>
                      <w:pStyle w:val="CSZERZO"/>
                      <w:rPr>
                        <w:color w:val="002060"/>
                      </w:rPr>
                    </w:pPr>
                    <w:r>
                      <w:rPr>
                        <w:color w:val="002060"/>
                      </w:rPr>
                      <w:t>Fogászati és Szájsebészeti Klinika</w:t>
                    </w:r>
                  </w:p>
                </w:txbxContent>
              </v:textbox>
            </v:shape>
          </w:pict>
        </mc:Fallback>
      </mc:AlternateContent>
    </w:r>
    <w:r>
      <w:rPr>
        <w:noProof/>
        <w:lang w:eastAsia="hu-HU"/>
      </w:rPr>
      <mc:AlternateContent>
        <mc:Choice Requires="wps">
          <w:drawing>
            <wp:anchor distT="0" distB="0" distL="114300" distR="114300" simplePos="0" relativeHeight="251657728" behindDoc="0" locked="0" layoutInCell="1" allowOverlap="1" wp14:anchorId="6B997866" wp14:editId="1C8DAE07">
              <wp:simplePos x="0" y="0"/>
              <wp:positionH relativeFrom="column">
                <wp:posOffset>4130675</wp:posOffset>
              </wp:positionH>
              <wp:positionV relativeFrom="paragraph">
                <wp:posOffset>241935</wp:posOffset>
              </wp:positionV>
              <wp:extent cx="2354580" cy="190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905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FAE9" w14:textId="77777777" w:rsidR="00491921" w:rsidRPr="0058742D" w:rsidRDefault="00491921" w:rsidP="0058742D">
                          <w:pPr>
                            <w:pStyle w:val="CSZERZO"/>
                          </w:pPr>
                          <w:r w:rsidRPr="0058742D">
                            <w:t>PÉCSI TUDOMÁNYEGYETEM</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7866" id="_x0000_s1027" type="#_x0000_t202" style="position:absolute;left:0;text-align:left;margin-left:325.25pt;margin-top:19.05pt;width:185.4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" filled="f" stroked="f">
              <v:fill opacity="32896f"/>
              <v:textbox inset="0,0,1.5mm,0">
                <w:txbxContent>
                  <w:p w14:paraId="30B6FAE9" w14:textId="77777777" w:rsidR="00491921" w:rsidRPr="0058742D" w:rsidRDefault="00491921" w:rsidP="0058742D">
                    <w:pPr>
                      <w:pStyle w:val="CSZERZO"/>
                    </w:pPr>
                    <w:r w:rsidRPr="0058742D">
                      <w:t>PÉCSI TUDOMÁNYEGYETEM</w:t>
                    </w:r>
                  </w:p>
                </w:txbxContent>
              </v:textbox>
            </v:shape>
          </w:pict>
        </mc:Fallback>
      </mc:AlternateContent>
    </w:r>
    <w:r w:rsidR="00A319AA" w:rsidRPr="003D1D5E">
      <w:rPr>
        <w:noProof/>
        <w:color w:val="1F3864" w:themeColor="accent5" w:themeShade="80"/>
        <w:lang w:eastAsia="hu-HU"/>
      </w:rPr>
      <mc:AlternateContent>
        <mc:Choice Requires="wps">
          <w:drawing>
            <wp:anchor distT="0" distB="0" distL="114300" distR="114300" simplePos="0" relativeHeight="251656704" behindDoc="0" locked="0" layoutInCell="1" allowOverlap="1" wp14:anchorId="769E2611" wp14:editId="7F3E8553">
              <wp:simplePos x="0" y="0"/>
              <wp:positionH relativeFrom="column">
                <wp:posOffset>1083310</wp:posOffset>
              </wp:positionH>
              <wp:positionV relativeFrom="paragraph">
                <wp:posOffset>449580</wp:posOffset>
              </wp:positionV>
              <wp:extent cx="5343525" cy="0"/>
              <wp:effectExtent l="0" t="0" r="28575" b="19050"/>
              <wp:wrapNone/>
              <wp:docPr id="33" name="Egyenes összekötő 33"/>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2">
                            <a:lumMod val="60000"/>
                            <a:lumOff val="40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EFEDE20" id="Egyenes összekötő 3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3pt,35.4pt" to="506.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" strokecolor="#8496b0 [1951]" strokeweight="1.5pt">
              <v:stroke joinstyle="miter"/>
            </v:line>
          </w:pict>
        </mc:Fallback>
      </mc:AlternateContent>
    </w:r>
    <w:r w:rsidR="00804C3A">
      <w:rPr>
        <w:noProof/>
        <w:lang w:eastAsia="hu-HU"/>
      </w:rPr>
      <w:drawing>
        <wp:inline distT="0" distB="0" distL="0" distR="0" wp14:anchorId="79143767" wp14:editId="179E53C5">
          <wp:extent cx="962025" cy="962025"/>
          <wp:effectExtent l="0" t="0" r="9525" b="9525"/>
          <wp:docPr id="1368411118" name="Kép 1368411118" descr="http://marketing.pte.hu/sites/marketing.pte.hu/files/files/pte_emblem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keting.pte.hu/sites/marketing.pte.hu/files/files/pte_emblema_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EA7"/>
    <w:multiLevelType w:val="multilevel"/>
    <w:tmpl w:val="DE68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B1CDF"/>
    <w:multiLevelType w:val="hybridMultilevel"/>
    <w:tmpl w:val="6FCA258C"/>
    <w:lvl w:ilvl="0" w:tplc="964ECC68">
      <w:start w:val="1"/>
      <w:numFmt w:val="upp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 w15:restartNumberingAfterBreak="0">
    <w:nsid w:val="08CB06A0"/>
    <w:multiLevelType w:val="hybridMultilevel"/>
    <w:tmpl w:val="B23088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227B55"/>
    <w:multiLevelType w:val="multilevel"/>
    <w:tmpl w:val="8020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C0CBD"/>
    <w:multiLevelType w:val="hybridMultilevel"/>
    <w:tmpl w:val="DD7EB99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143F6F08"/>
    <w:multiLevelType w:val="hybridMultilevel"/>
    <w:tmpl w:val="5080A70C"/>
    <w:lvl w:ilvl="0" w:tplc="8CA8B19C">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AE45371"/>
    <w:multiLevelType w:val="hybridMultilevel"/>
    <w:tmpl w:val="F904B1E4"/>
    <w:lvl w:ilvl="0" w:tplc="732A773A">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586A52"/>
    <w:multiLevelType w:val="hybridMultilevel"/>
    <w:tmpl w:val="30BCF296"/>
    <w:lvl w:ilvl="0" w:tplc="732A773A">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CF3F96"/>
    <w:multiLevelType w:val="hybridMultilevel"/>
    <w:tmpl w:val="2C8ED0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E65039B"/>
    <w:multiLevelType w:val="hybridMultilevel"/>
    <w:tmpl w:val="C7F0C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A77B32"/>
    <w:multiLevelType w:val="multilevel"/>
    <w:tmpl w:val="E500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81440"/>
    <w:multiLevelType w:val="hybridMultilevel"/>
    <w:tmpl w:val="1674A19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 w15:restartNumberingAfterBreak="0">
    <w:nsid w:val="330748B2"/>
    <w:multiLevelType w:val="hybridMultilevel"/>
    <w:tmpl w:val="2356124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3A047C84"/>
    <w:multiLevelType w:val="hybridMultilevel"/>
    <w:tmpl w:val="35B6FA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073721"/>
    <w:multiLevelType w:val="hybridMultilevel"/>
    <w:tmpl w:val="3098A96C"/>
    <w:lvl w:ilvl="0" w:tplc="E3C492A4">
      <w:start w:val="1"/>
      <w:numFmt w:val="bullet"/>
      <w:lvlText w:val="-"/>
      <w:lvlJc w:val="left"/>
      <w:pPr>
        <w:ind w:left="1800" w:hanging="360"/>
      </w:pPr>
      <w:rPr>
        <w:rFonts w:ascii="Times New Roman" w:eastAsia="Times New Roman" w:hAnsi="Times New Roman"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480477A9"/>
    <w:multiLevelType w:val="multilevel"/>
    <w:tmpl w:val="CBE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216F5"/>
    <w:multiLevelType w:val="hybridMultilevel"/>
    <w:tmpl w:val="60E233C8"/>
    <w:lvl w:ilvl="0" w:tplc="040E0013">
      <w:start w:val="1"/>
      <w:numFmt w:val="upperRoman"/>
      <w:lvlText w:val="%1."/>
      <w:lvlJc w:val="right"/>
      <w:pPr>
        <w:ind w:left="1080" w:hanging="360"/>
      </w:pPr>
    </w:lvl>
    <w:lvl w:ilvl="1" w:tplc="040E000F">
      <w:start w:val="1"/>
      <w:numFmt w:val="decimal"/>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4C604607"/>
    <w:multiLevelType w:val="hybridMultilevel"/>
    <w:tmpl w:val="F4D2E63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0A74B10"/>
    <w:multiLevelType w:val="hybridMultilevel"/>
    <w:tmpl w:val="18D03B3C"/>
    <w:lvl w:ilvl="0" w:tplc="BF442F90">
      <w:start w:val="1"/>
      <w:numFmt w:val="upp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9" w15:restartNumberingAfterBreak="0">
    <w:nsid w:val="549C34E4"/>
    <w:multiLevelType w:val="multilevel"/>
    <w:tmpl w:val="947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EF26BD"/>
    <w:multiLevelType w:val="multilevel"/>
    <w:tmpl w:val="9F32E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9ADC8"/>
    <w:multiLevelType w:val="hybridMultilevel"/>
    <w:tmpl w:val="FFFFFFFF"/>
    <w:lvl w:ilvl="0" w:tplc="2F2C0354">
      <w:start w:val="1"/>
      <w:numFmt w:val="bullet"/>
      <w:lvlText w:val=""/>
      <w:lvlJc w:val="left"/>
      <w:pPr>
        <w:ind w:left="1440" w:hanging="360"/>
      </w:pPr>
      <w:rPr>
        <w:rFonts w:ascii="Symbol" w:hAnsi="Symbol" w:hint="default"/>
      </w:rPr>
    </w:lvl>
    <w:lvl w:ilvl="1" w:tplc="F66E9864">
      <w:start w:val="1"/>
      <w:numFmt w:val="bullet"/>
      <w:lvlText w:val="o"/>
      <w:lvlJc w:val="left"/>
      <w:pPr>
        <w:ind w:left="2160" w:hanging="360"/>
      </w:pPr>
      <w:rPr>
        <w:rFonts w:ascii="Courier New" w:hAnsi="Courier New" w:hint="default"/>
      </w:rPr>
    </w:lvl>
    <w:lvl w:ilvl="2" w:tplc="BEC2C300">
      <w:start w:val="1"/>
      <w:numFmt w:val="bullet"/>
      <w:lvlText w:val=""/>
      <w:lvlJc w:val="left"/>
      <w:pPr>
        <w:ind w:left="2880" w:hanging="360"/>
      </w:pPr>
      <w:rPr>
        <w:rFonts w:ascii="Wingdings" w:hAnsi="Wingdings" w:hint="default"/>
      </w:rPr>
    </w:lvl>
    <w:lvl w:ilvl="3" w:tplc="4E56CE52">
      <w:start w:val="1"/>
      <w:numFmt w:val="bullet"/>
      <w:lvlText w:val=""/>
      <w:lvlJc w:val="left"/>
      <w:pPr>
        <w:ind w:left="3600" w:hanging="360"/>
      </w:pPr>
      <w:rPr>
        <w:rFonts w:ascii="Symbol" w:hAnsi="Symbol" w:hint="default"/>
      </w:rPr>
    </w:lvl>
    <w:lvl w:ilvl="4" w:tplc="C278EE74">
      <w:start w:val="1"/>
      <w:numFmt w:val="bullet"/>
      <w:lvlText w:val="o"/>
      <w:lvlJc w:val="left"/>
      <w:pPr>
        <w:ind w:left="4320" w:hanging="360"/>
      </w:pPr>
      <w:rPr>
        <w:rFonts w:ascii="Courier New" w:hAnsi="Courier New" w:hint="default"/>
      </w:rPr>
    </w:lvl>
    <w:lvl w:ilvl="5" w:tplc="594888A4">
      <w:start w:val="1"/>
      <w:numFmt w:val="bullet"/>
      <w:lvlText w:val=""/>
      <w:lvlJc w:val="left"/>
      <w:pPr>
        <w:ind w:left="5040" w:hanging="360"/>
      </w:pPr>
      <w:rPr>
        <w:rFonts w:ascii="Wingdings" w:hAnsi="Wingdings" w:hint="default"/>
      </w:rPr>
    </w:lvl>
    <w:lvl w:ilvl="6" w:tplc="6CEAEF34">
      <w:start w:val="1"/>
      <w:numFmt w:val="bullet"/>
      <w:lvlText w:val=""/>
      <w:lvlJc w:val="left"/>
      <w:pPr>
        <w:ind w:left="5760" w:hanging="360"/>
      </w:pPr>
      <w:rPr>
        <w:rFonts w:ascii="Symbol" w:hAnsi="Symbol" w:hint="default"/>
      </w:rPr>
    </w:lvl>
    <w:lvl w:ilvl="7" w:tplc="38789B70">
      <w:start w:val="1"/>
      <w:numFmt w:val="bullet"/>
      <w:lvlText w:val="o"/>
      <w:lvlJc w:val="left"/>
      <w:pPr>
        <w:ind w:left="6480" w:hanging="360"/>
      </w:pPr>
      <w:rPr>
        <w:rFonts w:ascii="Courier New" w:hAnsi="Courier New" w:hint="default"/>
      </w:rPr>
    </w:lvl>
    <w:lvl w:ilvl="8" w:tplc="C5AE5B3A">
      <w:start w:val="1"/>
      <w:numFmt w:val="bullet"/>
      <w:lvlText w:val=""/>
      <w:lvlJc w:val="left"/>
      <w:pPr>
        <w:ind w:left="7200" w:hanging="360"/>
      </w:pPr>
      <w:rPr>
        <w:rFonts w:ascii="Wingdings" w:hAnsi="Wingdings" w:hint="default"/>
      </w:rPr>
    </w:lvl>
  </w:abstractNum>
  <w:abstractNum w:abstractNumId="22" w15:restartNumberingAfterBreak="0">
    <w:nsid w:val="5CA168F2"/>
    <w:multiLevelType w:val="hybridMultilevel"/>
    <w:tmpl w:val="F1A4A1D6"/>
    <w:lvl w:ilvl="0" w:tplc="82789E72">
      <w:numFmt w:val="bullet"/>
      <w:lvlText w:val="-"/>
      <w:lvlJc w:val="left"/>
      <w:pPr>
        <w:ind w:left="927" w:hanging="360"/>
      </w:pPr>
      <w:rPr>
        <w:rFonts w:ascii="Times New Roman" w:eastAsia="Times New Roman" w:hAnsi="Times New Roman" w:cs="Times New Roman"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3" w15:restartNumberingAfterBreak="0">
    <w:nsid w:val="5F0A55C5"/>
    <w:multiLevelType w:val="hybridMultilevel"/>
    <w:tmpl w:val="7A348A4A"/>
    <w:lvl w:ilvl="0" w:tplc="FFFFFFFF">
      <w:start w:val="1"/>
      <w:numFmt w:val="decimal"/>
      <w:lvlText w:val="%1."/>
      <w:lvlJc w:val="left"/>
      <w:pPr>
        <w:ind w:left="180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61EE2191"/>
    <w:multiLevelType w:val="multilevel"/>
    <w:tmpl w:val="ED70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30E61"/>
    <w:multiLevelType w:val="multilevel"/>
    <w:tmpl w:val="A99C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63664"/>
    <w:multiLevelType w:val="multilevel"/>
    <w:tmpl w:val="B32A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E7765"/>
    <w:multiLevelType w:val="hybridMultilevel"/>
    <w:tmpl w:val="33D269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E64A985"/>
    <w:multiLevelType w:val="hybridMultilevel"/>
    <w:tmpl w:val="FFFFFFFF"/>
    <w:lvl w:ilvl="0" w:tplc="DE061CDA">
      <w:start w:val="1"/>
      <w:numFmt w:val="bullet"/>
      <w:lvlText w:val=""/>
      <w:lvlJc w:val="left"/>
      <w:pPr>
        <w:ind w:left="1440" w:hanging="360"/>
      </w:pPr>
      <w:rPr>
        <w:rFonts w:ascii="Symbol" w:hAnsi="Symbol" w:hint="default"/>
      </w:rPr>
    </w:lvl>
    <w:lvl w:ilvl="1" w:tplc="56EC1E08">
      <w:start w:val="1"/>
      <w:numFmt w:val="bullet"/>
      <w:lvlText w:val="o"/>
      <w:lvlJc w:val="left"/>
      <w:pPr>
        <w:ind w:left="2160" w:hanging="360"/>
      </w:pPr>
      <w:rPr>
        <w:rFonts w:ascii="Courier New" w:hAnsi="Courier New" w:hint="default"/>
      </w:rPr>
    </w:lvl>
    <w:lvl w:ilvl="2" w:tplc="58226528">
      <w:start w:val="1"/>
      <w:numFmt w:val="bullet"/>
      <w:lvlText w:val=""/>
      <w:lvlJc w:val="left"/>
      <w:pPr>
        <w:ind w:left="2880" w:hanging="360"/>
      </w:pPr>
      <w:rPr>
        <w:rFonts w:ascii="Wingdings" w:hAnsi="Wingdings" w:hint="default"/>
      </w:rPr>
    </w:lvl>
    <w:lvl w:ilvl="3" w:tplc="1C1242CC">
      <w:start w:val="1"/>
      <w:numFmt w:val="bullet"/>
      <w:lvlText w:val=""/>
      <w:lvlJc w:val="left"/>
      <w:pPr>
        <w:ind w:left="3600" w:hanging="360"/>
      </w:pPr>
      <w:rPr>
        <w:rFonts w:ascii="Symbol" w:hAnsi="Symbol" w:hint="default"/>
      </w:rPr>
    </w:lvl>
    <w:lvl w:ilvl="4" w:tplc="DC3A1DC2">
      <w:start w:val="1"/>
      <w:numFmt w:val="bullet"/>
      <w:lvlText w:val="o"/>
      <w:lvlJc w:val="left"/>
      <w:pPr>
        <w:ind w:left="4320" w:hanging="360"/>
      </w:pPr>
      <w:rPr>
        <w:rFonts w:ascii="Courier New" w:hAnsi="Courier New" w:hint="default"/>
      </w:rPr>
    </w:lvl>
    <w:lvl w:ilvl="5" w:tplc="0130DE94">
      <w:start w:val="1"/>
      <w:numFmt w:val="bullet"/>
      <w:lvlText w:val=""/>
      <w:lvlJc w:val="left"/>
      <w:pPr>
        <w:ind w:left="5040" w:hanging="360"/>
      </w:pPr>
      <w:rPr>
        <w:rFonts w:ascii="Wingdings" w:hAnsi="Wingdings" w:hint="default"/>
      </w:rPr>
    </w:lvl>
    <w:lvl w:ilvl="6" w:tplc="94D674E2">
      <w:start w:val="1"/>
      <w:numFmt w:val="bullet"/>
      <w:lvlText w:val=""/>
      <w:lvlJc w:val="left"/>
      <w:pPr>
        <w:ind w:left="5760" w:hanging="360"/>
      </w:pPr>
      <w:rPr>
        <w:rFonts w:ascii="Symbol" w:hAnsi="Symbol" w:hint="default"/>
      </w:rPr>
    </w:lvl>
    <w:lvl w:ilvl="7" w:tplc="88080F26">
      <w:start w:val="1"/>
      <w:numFmt w:val="bullet"/>
      <w:lvlText w:val="o"/>
      <w:lvlJc w:val="left"/>
      <w:pPr>
        <w:ind w:left="6480" w:hanging="360"/>
      </w:pPr>
      <w:rPr>
        <w:rFonts w:ascii="Courier New" w:hAnsi="Courier New" w:hint="default"/>
      </w:rPr>
    </w:lvl>
    <w:lvl w:ilvl="8" w:tplc="8A74F1F8">
      <w:start w:val="1"/>
      <w:numFmt w:val="bullet"/>
      <w:lvlText w:val=""/>
      <w:lvlJc w:val="left"/>
      <w:pPr>
        <w:ind w:left="7200" w:hanging="360"/>
      </w:pPr>
      <w:rPr>
        <w:rFonts w:ascii="Wingdings" w:hAnsi="Wingdings" w:hint="default"/>
      </w:rPr>
    </w:lvl>
  </w:abstractNum>
  <w:abstractNum w:abstractNumId="29" w15:restartNumberingAfterBreak="0">
    <w:nsid w:val="755D3A9C"/>
    <w:multiLevelType w:val="hybridMultilevel"/>
    <w:tmpl w:val="4A1A232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77E72DE1"/>
    <w:multiLevelType w:val="hybridMultilevel"/>
    <w:tmpl w:val="E386293E"/>
    <w:lvl w:ilvl="0" w:tplc="98C2CBE0">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C0A0C70"/>
    <w:multiLevelType w:val="hybridMultilevel"/>
    <w:tmpl w:val="FFFFFFFF"/>
    <w:lvl w:ilvl="0" w:tplc="7D76B51E">
      <w:start w:val="1"/>
      <w:numFmt w:val="bullet"/>
      <w:lvlText w:val=""/>
      <w:lvlJc w:val="left"/>
      <w:pPr>
        <w:ind w:left="720" w:hanging="360"/>
      </w:pPr>
      <w:rPr>
        <w:rFonts w:ascii="Symbol" w:hAnsi="Symbol" w:hint="default"/>
      </w:rPr>
    </w:lvl>
    <w:lvl w:ilvl="1" w:tplc="D7B0F22C">
      <w:start w:val="1"/>
      <w:numFmt w:val="bullet"/>
      <w:lvlText w:val="o"/>
      <w:lvlJc w:val="left"/>
      <w:pPr>
        <w:ind w:left="1440" w:hanging="360"/>
      </w:pPr>
      <w:rPr>
        <w:rFonts w:ascii="Courier New" w:hAnsi="Courier New" w:hint="default"/>
      </w:rPr>
    </w:lvl>
    <w:lvl w:ilvl="2" w:tplc="38C0818E">
      <w:start w:val="1"/>
      <w:numFmt w:val="bullet"/>
      <w:lvlText w:val=""/>
      <w:lvlJc w:val="left"/>
      <w:pPr>
        <w:ind w:left="2160" w:hanging="360"/>
      </w:pPr>
      <w:rPr>
        <w:rFonts w:ascii="Wingdings" w:hAnsi="Wingdings" w:hint="default"/>
      </w:rPr>
    </w:lvl>
    <w:lvl w:ilvl="3" w:tplc="B44C4C4C">
      <w:start w:val="1"/>
      <w:numFmt w:val="bullet"/>
      <w:lvlText w:val=""/>
      <w:lvlJc w:val="left"/>
      <w:pPr>
        <w:ind w:left="2880" w:hanging="360"/>
      </w:pPr>
      <w:rPr>
        <w:rFonts w:ascii="Symbol" w:hAnsi="Symbol" w:hint="default"/>
      </w:rPr>
    </w:lvl>
    <w:lvl w:ilvl="4" w:tplc="735E481A">
      <w:start w:val="1"/>
      <w:numFmt w:val="bullet"/>
      <w:lvlText w:val="o"/>
      <w:lvlJc w:val="left"/>
      <w:pPr>
        <w:ind w:left="3600" w:hanging="360"/>
      </w:pPr>
      <w:rPr>
        <w:rFonts w:ascii="Courier New" w:hAnsi="Courier New" w:hint="default"/>
      </w:rPr>
    </w:lvl>
    <w:lvl w:ilvl="5" w:tplc="7C9CED3E">
      <w:start w:val="1"/>
      <w:numFmt w:val="bullet"/>
      <w:lvlText w:val=""/>
      <w:lvlJc w:val="left"/>
      <w:pPr>
        <w:ind w:left="4320" w:hanging="360"/>
      </w:pPr>
      <w:rPr>
        <w:rFonts w:ascii="Wingdings" w:hAnsi="Wingdings" w:hint="default"/>
      </w:rPr>
    </w:lvl>
    <w:lvl w:ilvl="6" w:tplc="2AD482DA">
      <w:start w:val="1"/>
      <w:numFmt w:val="bullet"/>
      <w:lvlText w:val=""/>
      <w:lvlJc w:val="left"/>
      <w:pPr>
        <w:ind w:left="5040" w:hanging="360"/>
      </w:pPr>
      <w:rPr>
        <w:rFonts w:ascii="Symbol" w:hAnsi="Symbol" w:hint="default"/>
      </w:rPr>
    </w:lvl>
    <w:lvl w:ilvl="7" w:tplc="6D641A98">
      <w:start w:val="1"/>
      <w:numFmt w:val="bullet"/>
      <w:lvlText w:val="o"/>
      <w:lvlJc w:val="left"/>
      <w:pPr>
        <w:ind w:left="5760" w:hanging="360"/>
      </w:pPr>
      <w:rPr>
        <w:rFonts w:ascii="Courier New" w:hAnsi="Courier New" w:hint="default"/>
      </w:rPr>
    </w:lvl>
    <w:lvl w:ilvl="8" w:tplc="7E865E48">
      <w:start w:val="1"/>
      <w:numFmt w:val="bullet"/>
      <w:lvlText w:val=""/>
      <w:lvlJc w:val="left"/>
      <w:pPr>
        <w:ind w:left="6480" w:hanging="360"/>
      </w:pPr>
      <w:rPr>
        <w:rFonts w:ascii="Wingdings" w:hAnsi="Wingdings" w:hint="default"/>
      </w:rPr>
    </w:lvl>
  </w:abstractNum>
  <w:abstractNum w:abstractNumId="32" w15:restartNumberingAfterBreak="0">
    <w:nsid w:val="7DE46DCE"/>
    <w:multiLevelType w:val="hybridMultilevel"/>
    <w:tmpl w:val="35B6FA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20433356">
    <w:abstractNumId w:val="18"/>
  </w:num>
  <w:num w:numId="2" w16cid:durableId="1076170754">
    <w:abstractNumId w:val="1"/>
  </w:num>
  <w:num w:numId="3" w16cid:durableId="162622898">
    <w:abstractNumId w:val="17"/>
  </w:num>
  <w:num w:numId="4" w16cid:durableId="1126313456">
    <w:abstractNumId w:val="14"/>
  </w:num>
  <w:num w:numId="5" w16cid:durableId="1571694673">
    <w:abstractNumId w:val="9"/>
  </w:num>
  <w:num w:numId="6" w16cid:durableId="1516382350">
    <w:abstractNumId w:val="13"/>
  </w:num>
  <w:num w:numId="7" w16cid:durableId="1370498232">
    <w:abstractNumId w:val="32"/>
  </w:num>
  <w:num w:numId="8" w16cid:durableId="1313219605">
    <w:abstractNumId w:val="2"/>
  </w:num>
  <w:num w:numId="9" w16cid:durableId="1355419043">
    <w:abstractNumId w:val="16"/>
  </w:num>
  <w:num w:numId="10" w16cid:durableId="1528257555">
    <w:abstractNumId w:val="29"/>
  </w:num>
  <w:num w:numId="11" w16cid:durableId="471599334">
    <w:abstractNumId w:val="23"/>
  </w:num>
  <w:num w:numId="12" w16cid:durableId="815604315">
    <w:abstractNumId w:val="11"/>
  </w:num>
  <w:num w:numId="13" w16cid:durableId="1583686329">
    <w:abstractNumId w:val="22"/>
  </w:num>
  <w:num w:numId="14" w16cid:durableId="211237814">
    <w:abstractNumId w:val="21"/>
  </w:num>
  <w:num w:numId="15" w16cid:durableId="1009254598">
    <w:abstractNumId w:val="28"/>
  </w:num>
  <w:num w:numId="16" w16cid:durableId="630524661">
    <w:abstractNumId w:val="31"/>
  </w:num>
  <w:num w:numId="17" w16cid:durableId="1788154520">
    <w:abstractNumId w:val="20"/>
  </w:num>
  <w:num w:numId="18" w16cid:durableId="1797332951">
    <w:abstractNumId w:val="19"/>
  </w:num>
  <w:num w:numId="19" w16cid:durableId="1191651331">
    <w:abstractNumId w:val="0"/>
  </w:num>
  <w:num w:numId="20" w16cid:durableId="1369069157">
    <w:abstractNumId w:val="8"/>
  </w:num>
  <w:num w:numId="21" w16cid:durableId="749817000">
    <w:abstractNumId w:val="6"/>
  </w:num>
  <w:num w:numId="22" w16cid:durableId="98721414">
    <w:abstractNumId w:val="30"/>
  </w:num>
  <w:num w:numId="23" w16cid:durableId="1441685572">
    <w:abstractNumId w:val="27"/>
  </w:num>
  <w:num w:numId="24" w16cid:durableId="963538465">
    <w:abstractNumId w:val="5"/>
  </w:num>
  <w:num w:numId="25" w16cid:durableId="1121850182">
    <w:abstractNumId w:val="7"/>
  </w:num>
  <w:num w:numId="26" w16cid:durableId="2085301805">
    <w:abstractNumId w:val="12"/>
  </w:num>
  <w:num w:numId="27" w16cid:durableId="2125879099">
    <w:abstractNumId w:val="25"/>
  </w:num>
  <w:num w:numId="28" w16cid:durableId="1241869756">
    <w:abstractNumId w:val="15"/>
  </w:num>
  <w:num w:numId="29" w16cid:durableId="1453209130">
    <w:abstractNumId w:val="3"/>
  </w:num>
  <w:num w:numId="30" w16cid:durableId="1837963414">
    <w:abstractNumId w:val="10"/>
  </w:num>
  <w:num w:numId="31" w16cid:durableId="1326785878">
    <w:abstractNumId w:val="26"/>
  </w:num>
  <w:num w:numId="32" w16cid:durableId="805971449">
    <w:abstractNumId w:val="24"/>
  </w:num>
  <w:num w:numId="33" w16cid:durableId="1470824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8C"/>
    <w:rsid w:val="00000D40"/>
    <w:rsid w:val="00000D55"/>
    <w:rsid w:val="00002450"/>
    <w:rsid w:val="0000253D"/>
    <w:rsid w:val="0001455D"/>
    <w:rsid w:val="00017E90"/>
    <w:rsid w:val="00021A81"/>
    <w:rsid w:val="0002214E"/>
    <w:rsid w:val="00025505"/>
    <w:rsid w:val="00032E8D"/>
    <w:rsid w:val="00036D4F"/>
    <w:rsid w:val="00055C07"/>
    <w:rsid w:val="00061F5D"/>
    <w:rsid w:val="00064862"/>
    <w:rsid w:val="00071C1A"/>
    <w:rsid w:val="00072505"/>
    <w:rsid w:val="00075489"/>
    <w:rsid w:val="000838E1"/>
    <w:rsid w:val="000970D0"/>
    <w:rsid w:val="000A23B3"/>
    <w:rsid w:val="000A2CDA"/>
    <w:rsid w:val="000A3548"/>
    <w:rsid w:val="000A662B"/>
    <w:rsid w:val="000B05C4"/>
    <w:rsid w:val="000B30C0"/>
    <w:rsid w:val="000B47B4"/>
    <w:rsid w:val="000B6437"/>
    <w:rsid w:val="000C6C48"/>
    <w:rsid w:val="000E4F92"/>
    <w:rsid w:val="000E59B7"/>
    <w:rsid w:val="000F5301"/>
    <w:rsid w:val="00100D0A"/>
    <w:rsid w:val="00102BCA"/>
    <w:rsid w:val="00104E1F"/>
    <w:rsid w:val="00106182"/>
    <w:rsid w:val="00106644"/>
    <w:rsid w:val="001102C3"/>
    <w:rsid w:val="00112494"/>
    <w:rsid w:val="001126EC"/>
    <w:rsid w:val="00114965"/>
    <w:rsid w:val="00115C01"/>
    <w:rsid w:val="001167D7"/>
    <w:rsid w:val="001266DF"/>
    <w:rsid w:val="0013081E"/>
    <w:rsid w:val="00144553"/>
    <w:rsid w:val="00145E51"/>
    <w:rsid w:val="00154DB6"/>
    <w:rsid w:val="00163204"/>
    <w:rsid w:val="001717AA"/>
    <w:rsid w:val="001816A2"/>
    <w:rsid w:val="001816F6"/>
    <w:rsid w:val="0018257B"/>
    <w:rsid w:val="001909B8"/>
    <w:rsid w:val="00193FF2"/>
    <w:rsid w:val="00194F87"/>
    <w:rsid w:val="001A2881"/>
    <w:rsid w:val="001A5CB3"/>
    <w:rsid w:val="001A7F0C"/>
    <w:rsid w:val="001B2A61"/>
    <w:rsid w:val="001B7C44"/>
    <w:rsid w:val="001C0F38"/>
    <w:rsid w:val="001C1116"/>
    <w:rsid w:val="001C21DF"/>
    <w:rsid w:val="001C5BC8"/>
    <w:rsid w:val="001D36AB"/>
    <w:rsid w:val="001E5E16"/>
    <w:rsid w:val="001F5840"/>
    <w:rsid w:val="00204B27"/>
    <w:rsid w:val="00206457"/>
    <w:rsid w:val="00207F80"/>
    <w:rsid w:val="00222F03"/>
    <w:rsid w:val="00225187"/>
    <w:rsid w:val="0022523A"/>
    <w:rsid w:val="00234320"/>
    <w:rsid w:val="00234DF2"/>
    <w:rsid w:val="00235805"/>
    <w:rsid w:val="00235973"/>
    <w:rsid w:val="0023618D"/>
    <w:rsid w:val="0024012E"/>
    <w:rsid w:val="002427AB"/>
    <w:rsid w:val="0024392D"/>
    <w:rsid w:val="00250317"/>
    <w:rsid w:val="00252422"/>
    <w:rsid w:val="002719A0"/>
    <w:rsid w:val="00276134"/>
    <w:rsid w:val="00276213"/>
    <w:rsid w:val="00276695"/>
    <w:rsid w:val="00277E3D"/>
    <w:rsid w:val="00277F52"/>
    <w:rsid w:val="002806BD"/>
    <w:rsid w:val="002A5C5E"/>
    <w:rsid w:val="002A5F82"/>
    <w:rsid w:val="002B05D7"/>
    <w:rsid w:val="002B140A"/>
    <w:rsid w:val="002C08A2"/>
    <w:rsid w:val="002C1D76"/>
    <w:rsid w:val="002C5805"/>
    <w:rsid w:val="002D258E"/>
    <w:rsid w:val="002D41CC"/>
    <w:rsid w:val="002D544B"/>
    <w:rsid w:val="002D593F"/>
    <w:rsid w:val="002E3054"/>
    <w:rsid w:val="002E38F9"/>
    <w:rsid w:val="002F6AC3"/>
    <w:rsid w:val="003026A2"/>
    <w:rsid w:val="00303586"/>
    <w:rsid w:val="0030389A"/>
    <w:rsid w:val="00314B86"/>
    <w:rsid w:val="00314C88"/>
    <w:rsid w:val="00315E72"/>
    <w:rsid w:val="00320D5E"/>
    <w:rsid w:val="0032449F"/>
    <w:rsid w:val="0032546A"/>
    <w:rsid w:val="00327B0E"/>
    <w:rsid w:val="00330470"/>
    <w:rsid w:val="00331831"/>
    <w:rsid w:val="003426F2"/>
    <w:rsid w:val="0034361C"/>
    <w:rsid w:val="0034700B"/>
    <w:rsid w:val="00354EE9"/>
    <w:rsid w:val="00355A03"/>
    <w:rsid w:val="003676C3"/>
    <w:rsid w:val="00367C74"/>
    <w:rsid w:val="0038088D"/>
    <w:rsid w:val="00381AB9"/>
    <w:rsid w:val="003846DB"/>
    <w:rsid w:val="00397346"/>
    <w:rsid w:val="003A1BF1"/>
    <w:rsid w:val="003A4C30"/>
    <w:rsid w:val="003A6DEF"/>
    <w:rsid w:val="003B01E8"/>
    <w:rsid w:val="003D1D5E"/>
    <w:rsid w:val="003D2018"/>
    <w:rsid w:val="003E2536"/>
    <w:rsid w:val="003E3B75"/>
    <w:rsid w:val="003E6871"/>
    <w:rsid w:val="003E6FD6"/>
    <w:rsid w:val="003F35F2"/>
    <w:rsid w:val="003F36C8"/>
    <w:rsid w:val="003F53B3"/>
    <w:rsid w:val="003F5D19"/>
    <w:rsid w:val="00410961"/>
    <w:rsid w:val="00426E65"/>
    <w:rsid w:val="004510D6"/>
    <w:rsid w:val="004519F3"/>
    <w:rsid w:val="00454710"/>
    <w:rsid w:val="00455C21"/>
    <w:rsid w:val="00462C74"/>
    <w:rsid w:val="0046322F"/>
    <w:rsid w:val="00463384"/>
    <w:rsid w:val="00471541"/>
    <w:rsid w:val="0047646E"/>
    <w:rsid w:val="004815FA"/>
    <w:rsid w:val="00486AB5"/>
    <w:rsid w:val="004876C6"/>
    <w:rsid w:val="004915E6"/>
    <w:rsid w:val="00491921"/>
    <w:rsid w:val="00494298"/>
    <w:rsid w:val="00496075"/>
    <w:rsid w:val="00497BAB"/>
    <w:rsid w:val="004A1FB9"/>
    <w:rsid w:val="004B3420"/>
    <w:rsid w:val="004B3941"/>
    <w:rsid w:val="004B3EB4"/>
    <w:rsid w:val="004B611B"/>
    <w:rsid w:val="004C2C22"/>
    <w:rsid w:val="004C56DF"/>
    <w:rsid w:val="004C736F"/>
    <w:rsid w:val="004D37F6"/>
    <w:rsid w:val="004D5A44"/>
    <w:rsid w:val="004E4A4B"/>
    <w:rsid w:val="004E5231"/>
    <w:rsid w:val="004E56D2"/>
    <w:rsid w:val="00511DCA"/>
    <w:rsid w:val="00512E7A"/>
    <w:rsid w:val="005265C5"/>
    <w:rsid w:val="00533001"/>
    <w:rsid w:val="00535012"/>
    <w:rsid w:val="0053510F"/>
    <w:rsid w:val="0053544D"/>
    <w:rsid w:val="00544A53"/>
    <w:rsid w:val="00544D38"/>
    <w:rsid w:val="00545B00"/>
    <w:rsid w:val="005512BB"/>
    <w:rsid w:val="00562B98"/>
    <w:rsid w:val="005651E0"/>
    <w:rsid w:val="00571B1A"/>
    <w:rsid w:val="00571E28"/>
    <w:rsid w:val="00572BB9"/>
    <w:rsid w:val="0057544D"/>
    <w:rsid w:val="0058016D"/>
    <w:rsid w:val="005835AE"/>
    <w:rsid w:val="0058585A"/>
    <w:rsid w:val="0058742D"/>
    <w:rsid w:val="00597C1A"/>
    <w:rsid w:val="005A409F"/>
    <w:rsid w:val="005A5D18"/>
    <w:rsid w:val="005C1D7F"/>
    <w:rsid w:val="005C30BC"/>
    <w:rsid w:val="005C3B28"/>
    <w:rsid w:val="005C41E3"/>
    <w:rsid w:val="005C5337"/>
    <w:rsid w:val="005D6671"/>
    <w:rsid w:val="005E0160"/>
    <w:rsid w:val="005E5058"/>
    <w:rsid w:val="0060112F"/>
    <w:rsid w:val="00612786"/>
    <w:rsid w:val="00623E43"/>
    <w:rsid w:val="00626CD9"/>
    <w:rsid w:val="00635A35"/>
    <w:rsid w:val="006411E2"/>
    <w:rsid w:val="00641B45"/>
    <w:rsid w:val="006449D2"/>
    <w:rsid w:val="0064503C"/>
    <w:rsid w:val="00647ED0"/>
    <w:rsid w:val="00650E5F"/>
    <w:rsid w:val="00655045"/>
    <w:rsid w:val="00673971"/>
    <w:rsid w:val="006974B1"/>
    <w:rsid w:val="006A1381"/>
    <w:rsid w:val="006A7588"/>
    <w:rsid w:val="006A79B0"/>
    <w:rsid w:val="006C1532"/>
    <w:rsid w:val="006C2BAC"/>
    <w:rsid w:val="006C4844"/>
    <w:rsid w:val="006C65DA"/>
    <w:rsid w:val="006C6CAD"/>
    <w:rsid w:val="006C7D8C"/>
    <w:rsid w:val="006D2626"/>
    <w:rsid w:val="006D7AD1"/>
    <w:rsid w:val="006E2BE8"/>
    <w:rsid w:val="006E32A6"/>
    <w:rsid w:val="006E55CE"/>
    <w:rsid w:val="006F61CE"/>
    <w:rsid w:val="00705595"/>
    <w:rsid w:val="0071038F"/>
    <w:rsid w:val="00715486"/>
    <w:rsid w:val="00715C1B"/>
    <w:rsid w:val="00720352"/>
    <w:rsid w:val="0072054B"/>
    <w:rsid w:val="0072610E"/>
    <w:rsid w:val="00732C2F"/>
    <w:rsid w:val="007361ED"/>
    <w:rsid w:val="007427F0"/>
    <w:rsid w:val="007429CF"/>
    <w:rsid w:val="00744D76"/>
    <w:rsid w:val="00755644"/>
    <w:rsid w:val="00757F8F"/>
    <w:rsid w:val="007601F4"/>
    <w:rsid w:val="007609F3"/>
    <w:rsid w:val="007624E3"/>
    <w:rsid w:val="00766B21"/>
    <w:rsid w:val="00766BE5"/>
    <w:rsid w:val="007764F4"/>
    <w:rsid w:val="0077697A"/>
    <w:rsid w:val="00783175"/>
    <w:rsid w:val="0078348D"/>
    <w:rsid w:val="0078703C"/>
    <w:rsid w:val="00790EC7"/>
    <w:rsid w:val="00794BAB"/>
    <w:rsid w:val="00794C15"/>
    <w:rsid w:val="007973E1"/>
    <w:rsid w:val="007A21DF"/>
    <w:rsid w:val="007A4D9F"/>
    <w:rsid w:val="007A64A6"/>
    <w:rsid w:val="007C2823"/>
    <w:rsid w:val="007C33A8"/>
    <w:rsid w:val="007D23FF"/>
    <w:rsid w:val="007D3A3D"/>
    <w:rsid w:val="007D7F67"/>
    <w:rsid w:val="007F2578"/>
    <w:rsid w:val="00800664"/>
    <w:rsid w:val="00804C3A"/>
    <w:rsid w:val="00806358"/>
    <w:rsid w:val="00813E29"/>
    <w:rsid w:val="00814402"/>
    <w:rsid w:val="00816B02"/>
    <w:rsid w:val="008211C7"/>
    <w:rsid w:val="0082343F"/>
    <w:rsid w:val="008240B6"/>
    <w:rsid w:val="00824717"/>
    <w:rsid w:val="008301CC"/>
    <w:rsid w:val="00840978"/>
    <w:rsid w:val="00846250"/>
    <w:rsid w:val="008571B4"/>
    <w:rsid w:val="00862A50"/>
    <w:rsid w:val="00870890"/>
    <w:rsid w:val="008720A7"/>
    <w:rsid w:val="00880155"/>
    <w:rsid w:val="00882D0C"/>
    <w:rsid w:val="00883463"/>
    <w:rsid w:val="00884475"/>
    <w:rsid w:val="008969DC"/>
    <w:rsid w:val="008A1C6D"/>
    <w:rsid w:val="008A3CD4"/>
    <w:rsid w:val="008A72FE"/>
    <w:rsid w:val="008A731B"/>
    <w:rsid w:val="008B03FC"/>
    <w:rsid w:val="008B2FBF"/>
    <w:rsid w:val="008B667C"/>
    <w:rsid w:val="008B6DFF"/>
    <w:rsid w:val="008C0346"/>
    <w:rsid w:val="008C69C0"/>
    <w:rsid w:val="008D0352"/>
    <w:rsid w:val="008E4A45"/>
    <w:rsid w:val="008E6E47"/>
    <w:rsid w:val="008F4597"/>
    <w:rsid w:val="008F5A48"/>
    <w:rsid w:val="009155E7"/>
    <w:rsid w:val="0092307D"/>
    <w:rsid w:val="00923740"/>
    <w:rsid w:val="00923B4C"/>
    <w:rsid w:val="0092558A"/>
    <w:rsid w:val="009259E3"/>
    <w:rsid w:val="009312BE"/>
    <w:rsid w:val="009326F6"/>
    <w:rsid w:val="009401A3"/>
    <w:rsid w:val="00940E0D"/>
    <w:rsid w:val="009413DA"/>
    <w:rsid w:val="00950C2C"/>
    <w:rsid w:val="00955713"/>
    <w:rsid w:val="00965EDC"/>
    <w:rsid w:val="00971752"/>
    <w:rsid w:val="009725EF"/>
    <w:rsid w:val="0097416B"/>
    <w:rsid w:val="00975540"/>
    <w:rsid w:val="00986821"/>
    <w:rsid w:val="00993034"/>
    <w:rsid w:val="009933A2"/>
    <w:rsid w:val="00994B2F"/>
    <w:rsid w:val="009A5763"/>
    <w:rsid w:val="009A5BA6"/>
    <w:rsid w:val="009B0F35"/>
    <w:rsid w:val="009B1569"/>
    <w:rsid w:val="009B5F3B"/>
    <w:rsid w:val="009C31CF"/>
    <w:rsid w:val="009C4649"/>
    <w:rsid w:val="009C5355"/>
    <w:rsid w:val="009C7624"/>
    <w:rsid w:val="009D3C4B"/>
    <w:rsid w:val="009E0BD9"/>
    <w:rsid w:val="009E296F"/>
    <w:rsid w:val="009E578E"/>
    <w:rsid w:val="009F0832"/>
    <w:rsid w:val="009F12A8"/>
    <w:rsid w:val="009F5A88"/>
    <w:rsid w:val="009F615D"/>
    <w:rsid w:val="00A023D3"/>
    <w:rsid w:val="00A02842"/>
    <w:rsid w:val="00A0541C"/>
    <w:rsid w:val="00A06B57"/>
    <w:rsid w:val="00A13647"/>
    <w:rsid w:val="00A15FB7"/>
    <w:rsid w:val="00A2342C"/>
    <w:rsid w:val="00A246E6"/>
    <w:rsid w:val="00A24BF4"/>
    <w:rsid w:val="00A279EC"/>
    <w:rsid w:val="00A31988"/>
    <w:rsid w:val="00A319AA"/>
    <w:rsid w:val="00A32817"/>
    <w:rsid w:val="00A40209"/>
    <w:rsid w:val="00A42A7B"/>
    <w:rsid w:val="00A46AB7"/>
    <w:rsid w:val="00A570CB"/>
    <w:rsid w:val="00A67130"/>
    <w:rsid w:val="00A716DC"/>
    <w:rsid w:val="00A7283B"/>
    <w:rsid w:val="00A902FE"/>
    <w:rsid w:val="00A903FD"/>
    <w:rsid w:val="00A96FA3"/>
    <w:rsid w:val="00AA122A"/>
    <w:rsid w:val="00AA1EE5"/>
    <w:rsid w:val="00AA474C"/>
    <w:rsid w:val="00AA63CB"/>
    <w:rsid w:val="00AA71AB"/>
    <w:rsid w:val="00AB18DB"/>
    <w:rsid w:val="00AC4AAC"/>
    <w:rsid w:val="00AD11B0"/>
    <w:rsid w:val="00AD1CEC"/>
    <w:rsid w:val="00AD4517"/>
    <w:rsid w:val="00AE1A2A"/>
    <w:rsid w:val="00AF0880"/>
    <w:rsid w:val="00AF5317"/>
    <w:rsid w:val="00B00016"/>
    <w:rsid w:val="00B00CE9"/>
    <w:rsid w:val="00B06627"/>
    <w:rsid w:val="00B1370F"/>
    <w:rsid w:val="00B14EAF"/>
    <w:rsid w:val="00B161C7"/>
    <w:rsid w:val="00B21212"/>
    <w:rsid w:val="00B21D00"/>
    <w:rsid w:val="00B259DB"/>
    <w:rsid w:val="00B33844"/>
    <w:rsid w:val="00B345FC"/>
    <w:rsid w:val="00B346B6"/>
    <w:rsid w:val="00B501A8"/>
    <w:rsid w:val="00B53262"/>
    <w:rsid w:val="00B619AA"/>
    <w:rsid w:val="00B62347"/>
    <w:rsid w:val="00B77711"/>
    <w:rsid w:val="00B81CB5"/>
    <w:rsid w:val="00B90AC0"/>
    <w:rsid w:val="00B91247"/>
    <w:rsid w:val="00B95896"/>
    <w:rsid w:val="00BA0A62"/>
    <w:rsid w:val="00BA3F51"/>
    <w:rsid w:val="00BA4C37"/>
    <w:rsid w:val="00BB094C"/>
    <w:rsid w:val="00BB1962"/>
    <w:rsid w:val="00BB519F"/>
    <w:rsid w:val="00BB6645"/>
    <w:rsid w:val="00BB78B3"/>
    <w:rsid w:val="00BC0076"/>
    <w:rsid w:val="00BC09C9"/>
    <w:rsid w:val="00BC47F9"/>
    <w:rsid w:val="00BC4CC9"/>
    <w:rsid w:val="00BC5545"/>
    <w:rsid w:val="00BD5089"/>
    <w:rsid w:val="00BD5699"/>
    <w:rsid w:val="00BD75D5"/>
    <w:rsid w:val="00BD786C"/>
    <w:rsid w:val="00BE2246"/>
    <w:rsid w:val="00BE2565"/>
    <w:rsid w:val="00BE482D"/>
    <w:rsid w:val="00BE62C3"/>
    <w:rsid w:val="00BE72CA"/>
    <w:rsid w:val="00BE7EAE"/>
    <w:rsid w:val="00BF0E01"/>
    <w:rsid w:val="00BF43E9"/>
    <w:rsid w:val="00BF565C"/>
    <w:rsid w:val="00C0327F"/>
    <w:rsid w:val="00C0617A"/>
    <w:rsid w:val="00C21142"/>
    <w:rsid w:val="00C22531"/>
    <w:rsid w:val="00C23F94"/>
    <w:rsid w:val="00C27B8E"/>
    <w:rsid w:val="00C31A7C"/>
    <w:rsid w:val="00C327E9"/>
    <w:rsid w:val="00C33949"/>
    <w:rsid w:val="00C33AFF"/>
    <w:rsid w:val="00C46257"/>
    <w:rsid w:val="00C46AD7"/>
    <w:rsid w:val="00C5607E"/>
    <w:rsid w:val="00C71269"/>
    <w:rsid w:val="00C7126D"/>
    <w:rsid w:val="00C805BF"/>
    <w:rsid w:val="00C83313"/>
    <w:rsid w:val="00C9192C"/>
    <w:rsid w:val="00C96E8D"/>
    <w:rsid w:val="00C97488"/>
    <w:rsid w:val="00CA0D4A"/>
    <w:rsid w:val="00CB23F2"/>
    <w:rsid w:val="00CC24D4"/>
    <w:rsid w:val="00CC33FE"/>
    <w:rsid w:val="00CC4E2B"/>
    <w:rsid w:val="00CC6085"/>
    <w:rsid w:val="00CC68AF"/>
    <w:rsid w:val="00CC6A52"/>
    <w:rsid w:val="00CC73C1"/>
    <w:rsid w:val="00CE28D4"/>
    <w:rsid w:val="00CE3519"/>
    <w:rsid w:val="00CE3BC9"/>
    <w:rsid w:val="00CE5AC5"/>
    <w:rsid w:val="00CF19D8"/>
    <w:rsid w:val="00CF6659"/>
    <w:rsid w:val="00CF7234"/>
    <w:rsid w:val="00D0022B"/>
    <w:rsid w:val="00D030AE"/>
    <w:rsid w:val="00D038C1"/>
    <w:rsid w:val="00D03B7B"/>
    <w:rsid w:val="00D14F69"/>
    <w:rsid w:val="00D1657E"/>
    <w:rsid w:val="00D178A9"/>
    <w:rsid w:val="00D24D30"/>
    <w:rsid w:val="00D30F40"/>
    <w:rsid w:val="00D40F69"/>
    <w:rsid w:val="00D43524"/>
    <w:rsid w:val="00D519DF"/>
    <w:rsid w:val="00D545C1"/>
    <w:rsid w:val="00D67845"/>
    <w:rsid w:val="00D7265C"/>
    <w:rsid w:val="00D824DB"/>
    <w:rsid w:val="00D876E1"/>
    <w:rsid w:val="00D94721"/>
    <w:rsid w:val="00D957C3"/>
    <w:rsid w:val="00DA2E9B"/>
    <w:rsid w:val="00DB190A"/>
    <w:rsid w:val="00DB2F15"/>
    <w:rsid w:val="00DC1600"/>
    <w:rsid w:val="00DC662F"/>
    <w:rsid w:val="00DD059C"/>
    <w:rsid w:val="00DE3CA5"/>
    <w:rsid w:val="00DE66B7"/>
    <w:rsid w:val="00DF465D"/>
    <w:rsid w:val="00DF6B5F"/>
    <w:rsid w:val="00DF71F4"/>
    <w:rsid w:val="00E00258"/>
    <w:rsid w:val="00E00C06"/>
    <w:rsid w:val="00E03592"/>
    <w:rsid w:val="00E05720"/>
    <w:rsid w:val="00E05EF4"/>
    <w:rsid w:val="00E12819"/>
    <w:rsid w:val="00E16752"/>
    <w:rsid w:val="00E17CD3"/>
    <w:rsid w:val="00E224F6"/>
    <w:rsid w:val="00E25E04"/>
    <w:rsid w:val="00E267F5"/>
    <w:rsid w:val="00E34E43"/>
    <w:rsid w:val="00E44263"/>
    <w:rsid w:val="00E46BBF"/>
    <w:rsid w:val="00E712CC"/>
    <w:rsid w:val="00E71873"/>
    <w:rsid w:val="00E76601"/>
    <w:rsid w:val="00E807B2"/>
    <w:rsid w:val="00E812AF"/>
    <w:rsid w:val="00E836EB"/>
    <w:rsid w:val="00E86169"/>
    <w:rsid w:val="00E94A00"/>
    <w:rsid w:val="00E96A79"/>
    <w:rsid w:val="00E972D8"/>
    <w:rsid w:val="00EA0A59"/>
    <w:rsid w:val="00EA711F"/>
    <w:rsid w:val="00EB1072"/>
    <w:rsid w:val="00EB1611"/>
    <w:rsid w:val="00EB341D"/>
    <w:rsid w:val="00EB3562"/>
    <w:rsid w:val="00EC0EBF"/>
    <w:rsid w:val="00ED2AE1"/>
    <w:rsid w:val="00EE3AA0"/>
    <w:rsid w:val="00EE6891"/>
    <w:rsid w:val="00F032DB"/>
    <w:rsid w:val="00F10629"/>
    <w:rsid w:val="00F17FEB"/>
    <w:rsid w:val="00F30BB3"/>
    <w:rsid w:val="00F446DA"/>
    <w:rsid w:val="00F47AC4"/>
    <w:rsid w:val="00F6028E"/>
    <w:rsid w:val="00F63FEA"/>
    <w:rsid w:val="00F70317"/>
    <w:rsid w:val="00F73B61"/>
    <w:rsid w:val="00F81C34"/>
    <w:rsid w:val="00F85866"/>
    <w:rsid w:val="00F86D34"/>
    <w:rsid w:val="00F910B4"/>
    <w:rsid w:val="00F95B76"/>
    <w:rsid w:val="00F9624D"/>
    <w:rsid w:val="00FB3E93"/>
    <w:rsid w:val="00FB6094"/>
    <w:rsid w:val="00FC41B5"/>
    <w:rsid w:val="00FC706A"/>
    <w:rsid w:val="00FD133F"/>
    <w:rsid w:val="00FD22D4"/>
    <w:rsid w:val="00FD31E9"/>
    <w:rsid w:val="00FD3E43"/>
    <w:rsid w:val="00FD57C8"/>
    <w:rsid w:val="00FD6780"/>
    <w:rsid w:val="00FF4A9F"/>
    <w:rsid w:val="00FF74B5"/>
    <w:rsid w:val="00FF7A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9B5E9"/>
  <w15:chartTrackingRefBased/>
  <w15:docId w15:val="{24695592-BE1B-4721-B5C9-17D0138A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96E8D"/>
    <w:pPr>
      <w:spacing w:after="0" w:line="240" w:lineRule="auto"/>
      <w:jc w:val="both"/>
    </w:pPr>
    <w:rPr>
      <w:rFonts w:ascii="Arial" w:eastAsia="Times New Roman" w:hAnsi="Arial"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04C3A"/>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804C3A"/>
  </w:style>
  <w:style w:type="paragraph" w:styleId="llb">
    <w:name w:val="footer"/>
    <w:basedOn w:val="Norml"/>
    <w:link w:val="llbChar"/>
    <w:uiPriority w:val="99"/>
    <w:unhideWhenUsed/>
    <w:rsid w:val="00804C3A"/>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804C3A"/>
  </w:style>
  <w:style w:type="paragraph" w:customStyle="1" w:styleId="CSZERZO">
    <w:name w:val="CSZERZO"/>
    <w:autoRedefine/>
    <w:uiPriority w:val="99"/>
    <w:rsid w:val="0058742D"/>
    <w:pPr>
      <w:spacing w:after="0" w:line="240" w:lineRule="auto"/>
      <w:jc w:val="right"/>
    </w:pPr>
    <w:rPr>
      <w:rFonts w:ascii="H-OptimaBold" w:eastAsia="Times New Roman" w:hAnsi="H-OptimaBold" w:cs="Times New Roman"/>
      <w:sz w:val="24"/>
      <w:szCs w:val="24"/>
    </w:rPr>
  </w:style>
  <w:style w:type="table" w:styleId="Rcsostblzat">
    <w:name w:val="Table Grid"/>
    <w:basedOn w:val="Normltblzat"/>
    <w:uiPriority w:val="39"/>
    <w:rsid w:val="0080066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155E7"/>
    <w:pPr>
      <w:ind w:left="720"/>
      <w:contextualSpacing/>
    </w:pPr>
  </w:style>
  <w:style w:type="paragraph" w:customStyle="1" w:styleId="Ctartalom">
    <w:name w:val="Ctartalom"/>
    <w:autoRedefine/>
    <w:uiPriority w:val="99"/>
    <w:rsid w:val="0001455D"/>
    <w:pPr>
      <w:widowControl w:val="0"/>
      <w:tabs>
        <w:tab w:val="right" w:leader="dot" w:pos="8987"/>
      </w:tabs>
      <w:spacing w:after="0" w:line="240" w:lineRule="auto"/>
    </w:pPr>
    <w:rPr>
      <w:rFonts w:ascii="Arial" w:eastAsia="Times New Roman" w:hAnsi="Arial" w:cs="Times New Roman"/>
      <w:caps/>
      <w:sz w:val="24"/>
      <w:szCs w:val="20"/>
      <w:lang w:eastAsia="hu-HU"/>
    </w:rPr>
  </w:style>
  <w:style w:type="paragraph" w:styleId="NormlWeb">
    <w:name w:val="Normal (Web)"/>
    <w:basedOn w:val="Norml"/>
    <w:uiPriority w:val="99"/>
    <w:rsid w:val="0001455D"/>
    <w:pPr>
      <w:spacing w:before="100" w:beforeAutospacing="1" w:after="100" w:afterAutospacing="1"/>
      <w:jc w:val="left"/>
    </w:pPr>
    <w:rPr>
      <w:rFonts w:ascii="Times New Roman" w:hAnsi="Times New Roman"/>
      <w:szCs w:val="24"/>
    </w:rPr>
  </w:style>
  <w:style w:type="paragraph" w:styleId="Buborkszveg">
    <w:name w:val="Balloon Text"/>
    <w:basedOn w:val="Norml"/>
    <w:link w:val="BuborkszvegChar"/>
    <w:uiPriority w:val="99"/>
    <w:semiHidden/>
    <w:unhideWhenUsed/>
    <w:rsid w:val="00F73B6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73B61"/>
    <w:rPr>
      <w:rFonts w:ascii="Segoe UI" w:eastAsia="Times New Roman" w:hAnsi="Segoe UI" w:cs="Segoe UI"/>
      <w:sz w:val="18"/>
      <w:szCs w:val="18"/>
      <w:lang w:eastAsia="hu-HU"/>
    </w:rPr>
  </w:style>
  <w:style w:type="character" w:styleId="Hiperhivatkozs">
    <w:name w:val="Hyperlink"/>
    <w:basedOn w:val="Bekezdsalapbettpusa"/>
    <w:uiPriority w:val="99"/>
    <w:unhideWhenUsed/>
    <w:rsid w:val="00E836EB"/>
    <w:rPr>
      <w:color w:val="0563C1" w:themeColor="hyperlink"/>
      <w:u w:val="single"/>
    </w:rPr>
  </w:style>
  <w:style w:type="paragraph" w:styleId="Szvegtrzs">
    <w:name w:val="Body Text"/>
    <w:basedOn w:val="Norml"/>
    <w:link w:val="SzvegtrzsChar"/>
    <w:uiPriority w:val="1"/>
    <w:qFormat/>
    <w:rsid w:val="00923B4C"/>
    <w:pPr>
      <w:widowControl w:val="0"/>
      <w:autoSpaceDE w:val="0"/>
      <w:autoSpaceDN w:val="0"/>
      <w:jc w:val="left"/>
    </w:pPr>
    <w:rPr>
      <w:rFonts w:ascii="Times New Roman" w:hAnsi="Times New Roman"/>
      <w:sz w:val="25"/>
      <w:szCs w:val="25"/>
      <w:lang w:eastAsia="en-US"/>
    </w:rPr>
  </w:style>
  <w:style w:type="character" w:customStyle="1" w:styleId="SzvegtrzsChar">
    <w:name w:val="Szövegtörzs Char"/>
    <w:basedOn w:val="Bekezdsalapbettpusa"/>
    <w:link w:val="Szvegtrzs"/>
    <w:uiPriority w:val="1"/>
    <w:rsid w:val="00923B4C"/>
    <w:rPr>
      <w:rFonts w:ascii="Times New Roman" w:eastAsia="Times New Roman" w:hAnsi="Times New Roman" w:cs="Times New Roman"/>
      <w:sz w:val="25"/>
      <w:szCs w:val="25"/>
    </w:rPr>
  </w:style>
  <w:style w:type="paragraph" w:customStyle="1" w:styleId="bekezd1">
    <w:name w:val="bekezd1"/>
    <w:basedOn w:val="Norml"/>
    <w:rsid w:val="00A716DC"/>
    <w:pPr>
      <w:tabs>
        <w:tab w:val="left" w:pos="-1276"/>
      </w:tabs>
      <w:spacing w:before="120" w:after="120"/>
      <w:ind w:left="391"/>
      <w:jc w:val="left"/>
    </w:pPr>
    <w:rPr>
      <w:rFonts w:ascii="Times New Roman" w:hAnsi="Times New Roman"/>
    </w:rPr>
  </w:style>
  <w:style w:type="paragraph" w:styleId="Nincstrkz">
    <w:name w:val="No Spacing"/>
    <w:uiPriority w:val="1"/>
    <w:qFormat/>
    <w:rsid w:val="005265C5"/>
    <w:pPr>
      <w:spacing w:after="0" w:line="240" w:lineRule="auto"/>
    </w:pPr>
    <w:rPr>
      <w:kern w:val="2"/>
      <w14:ligatures w14:val="standardContextual"/>
    </w:rPr>
  </w:style>
  <w:style w:type="character" w:styleId="Kiemels2">
    <w:name w:val="Strong"/>
    <w:basedOn w:val="Bekezdsalapbettpusa"/>
    <w:uiPriority w:val="22"/>
    <w:qFormat/>
    <w:rsid w:val="004B3941"/>
    <w:rPr>
      <w:b/>
      <w:bCs/>
    </w:rPr>
  </w:style>
  <w:style w:type="character" w:styleId="Kiemels">
    <w:name w:val="Emphasis"/>
    <w:basedOn w:val="Bekezdsalapbettpusa"/>
    <w:uiPriority w:val="20"/>
    <w:qFormat/>
    <w:rsid w:val="004B39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505">
      <w:bodyDiv w:val="1"/>
      <w:marLeft w:val="0"/>
      <w:marRight w:val="0"/>
      <w:marTop w:val="0"/>
      <w:marBottom w:val="0"/>
      <w:divBdr>
        <w:top w:val="none" w:sz="0" w:space="0" w:color="auto"/>
        <w:left w:val="none" w:sz="0" w:space="0" w:color="auto"/>
        <w:bottom w:val="none" w:sz="0" w:space="0" w:color="auto"/>
        <w:right w:val="none" w:sz="0" w:space="0" w:color="auto"/>
      </w:divBdr>
    </w:div>
    <w:div w:id="141777400">
      <w:bodyDiv w:val="1"/>
      <w:marLeft w:val="0"/>
      <w:marRight w:val="0"/>
      <w:marTop w:val="0"/>
      <w:marBottom w:val="0"/>
      <w:divBdr>
        <w:top w:val="none" w:sz="0" w:space="0" w:color="auto"/>
        <w:left w:val="none" w:sz="0" w:space="0" w:color="auto"/>
        <w:bottom w:val="none" w:sz="0" w:space="0" w:color="auto"/>
        <w:right w:val="none" w:sz="0" w:space="0" w:color="auto"/>
      </w:divBdr>
    </w:div>
    <w:div w:id="638461816">
      <w:bodyDiv w:val="1"/>
      <w:marLeft w:val="0"/>
      <w:marRight w:val="0"/>
      <w:marTop w:val="0"/>
      <w:marBottom w:val="0"/>
      <w:divBdr>
        <w:top w:val="none" w:sz="0" w:space="0" w:color="auto"/>
        <w:left w:val="none" w:sz="0" w:space="0" w:color="auto"/>
        <w:bottom w:val="none" w:sz="0" w:space="0" w:color="auto"/>
        <w:right w:val="none" w:sz="0" w:space="0" w:color="auto"/>
      </w:divBdr>
    </w:div>
    <w:div w:id="719793301">
      <w:bodyDiv w:val="1"/>
      <w:marLeft w:val="0"/>
      <w:marRight w:val="0"/>
      <w:marTop w:val="0"/>
      <w:marBottom w:val="0"/>
      <w:divBdr>
        <w:top w:val="none" w:sz="0" w:space="0" w:color="auto"/>
        <w:left w:val="none" w:sz="0" w:space="0" w:color="auto"/>
        <w:bottom w:val="none" w:sz="0" w:space="0" w:color="auto"/>
        <w:right w:val="none" w:sz="0" w:space="0" w:color="auto"/>
      </w:divBdr>
    </w:div>
    <w:div w:id="12827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474648EA4DBCE34B838A477BA709C5E7" ma:contentTypeVersion="13" ma:contentTypeDescription="Új dokumentum létrehozása." ma:contentTypeScope="" ma:versionID="fb9f62a627ccdb92917abbfe8c648352">
  <xsd:schema xmlns:xsd="http://www.w3.org/2001/XMLSchema" xmlns:xs="http://www.w3.org/2001/XMLSchema" xmlns:p="http://schemas.microsoft.com/office/2006/metadata/properties" xmlns:ns2="5a37fed1-f734-40b5-87e6-fd4262f80818" xmlns:ns3="0dcadd61-9921-4683-9f50-24f40e060988" targetNamespace="http://schemas.microsoft.com/office/2006/metadata/properties" ma:root="true" ma:fieldsID="6e82339a5bfa94a23bae2198b4c88845" ns2:_="" ns3:_="">
    <xsd:import namespace="5a37fed1-f734-40b5-87e6-fd4262f80818"/>
    <xsd:import namespace="0dcadd61-9921-4683-9f50-24f40e06098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7fed1-f734-40b5-87e6-fd4262f80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d61-9921-4683-9f50-24f40e06098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007311-403e-4dec-996d-e0b99981d8fe}" ma:internalName="TaxCatchAll" ma:showField="CatchAllData" ma:web="0dcadd61-9921-4683-9f50-24f40e060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cadd61-9921-4683-9f50-24f40e060988" xsi:nil="true"/>
    <lcf76f155ced4ddcb4097134ff3c332f xmlns="5a37fed1-f734-40b5-87e6-fd4262f808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F87E42-F3AD-4825-B7C5-A2597471DC2B}">
  <ds:schemaRefs>
    <ds:schemaRef ds:uri="http://schemas.openxmlformats.org/officeDocument/2006/bibliography"/>
  </ds:schemaRefs>
</ds:datastoreItem>
</file>

<file path=customXml/itemProps2.xml><?xml version="1.0" encoding="utf-8"?>
<ds:datastoreItem xmlns:ds="http://schemas.openxmlformats.org/officeDocument/2006/customXml" ds:itemID="{922AC2AC-87CB-4D6B-9AA5-2FC3DFA54FFF}"/>
</file>

<file path=customXml/itemProps3.xml><?xml version="1.0" encoding="utf-8"?>
<ds:datastoreItem xmlns:ds="http://schemas.openxmlformats.org/officeDocument/2006/customXml" ds:itemID="{11C4405C-94CC-4CF7-AA6B-06584E60E8BD}"/>
</file>

<file path=customXml/itemProps4.xml><?xml version="1.0" encoding="utf-8"?>
<ds:datastoreItem xmlns:ds="http://schemas.openxmlformats.org/officeDocument/2006/customXml" ds:itemID="{CF731361-8D06-4E61-99CF-90B3D8534268}"/>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2741</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Kató Tünde</dc:creator>
  <cp:keywords/>
  <dc:description/>
  <cp:lastModifiedBy>Bory Éva</cp:lastModifiedBy>
  <cp:revision>6</cp:revision>
  <cp:lastPrinted>2025-03-28T10:02:00Z</cp:lastPrinted>
  <dcterms:created xsi:type="dcterms:W3CDTF">2025-03-28T09:59:00Z</dcterms:created>
  <dcterms:modified xsi:type="dcterms:W3CDTF">2025-03-28T10:02:00Z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0x010100474648EA4DBCE34B838A477BA709C5E7</vt:lpwstr>
  </property>
</Properties>
</file>